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C7" w:rsidRDefault="008A3A92">
      <w:pPr>
        <w:pStyle w:val="Title"/>
      </w:pPr>
      <w:proofErr w:type="gramStart"/>
      <w:r>
        <w:rPr>
          <w:color w:val="004065"/>
          <w:spacing w:val="-6"/>
        </w:rPr>
        <w:t>.Fall</w:t>
      </w:r>
      <w:proofErr w:type="gramEnd"/>
      <w:r>
        <w:rPr>
          <w:color w:val="004065"/>
          <w:spacing w:val="-13"/>
        </w:rPr>
        <w:t xml:space="preserve"> </w:t>
      </w:r>
      <w:r>
        <w:rPr>
          <w:color w:val="004065"/>
          <w:spacing w:val="-6"/>
        </w:rPr>
        <w:t>2024</w:t>
      </w:r>
      <w:r>
        <w:rPr>
          <w:color w:val="004065"/>
          <w:spacing w:val="-12"/>
        </w:rPr>
        <w:t xml:space="preserve"> </w:t>
      </w:r>
      <w:r>
        <w:rPr>
          <w:color w:val="004065"/>
          <w:spacing w:val="-6"/>
        </w:rPr>
        <w:t>Gen</w:t>
      </w:r>
      <w:r>
        <w:rPr>
          <w:color w:val="004065"/>
          <w:spacing w:val="-13"/>
        </w:rPr>
        <w:t xml:space="preserve"> </w:t>
      </w:r>
      <w:r>
        <w:rPr>
          <w:color w:val="004065"/>
          <w:spacing w:val="-6"/>
        </w:rPr>
        <w:t>Ed:</w:t>
      </w:r>
      <w:r>
        <w:rPr>
          <w:color w:val="004065"/>
          <w:spacing w:val="-12"/>
        </w:rPr>
        <w:t xml:space="preserve"> </w:t>
      </w:r>
      <w:r>
        <w:rPr>
          <w:color w:val="004065"/>
          <w:spacing w:val="-6"/>
        </w:rPr>
        <w:t>Social</w:t>
      </w:r>
      <w:r>
        <w:rPr>
          <w:color w:val="004065"/>
          <w:spacing w:val="-13"/>
        </w:rPr>
        <w:t xml:space="preserve"> </w:t>
      </w:r>
      <w:r>
        <w:rPr>
          <w:color w:val="004065"/>
          <w:spacing w:val="-6"/>
        </w:rPr>
        <w:t>Configurations</w:t>
      </w:r>
      <w:r>
        <w:rPr>
          <w:color w:val="004065"/>
          <w:spacing w:val="-12"/>
        </w:rPr>
        <w:t xml:space="preserve"> </w:t>
      </w:r>
      <w:r>
        <w:rPr>
          <w:color w:val="004065"/>
          <w:spacing w:val="-6"/>
        </w:rPr>
        <w:t>(New</w:t>
      </w:r>
      <w:r>
        <w:rPr>
          <w:color w:val="004065"/>
          <w:spacing w:val="-13"/>
        </w:rPr>
        <w:t xml:space="preserve"> </w:t>
      </w:r>
      <w:r>
        <w:rPr>
          <w:color w:val="004065"/>
          <w:spacing w:val="-6"/>
        </w:rPr>
        <w:t>Course)</w:t>
      </w:r>
    </w:p>
    <w:p w:rsidR="004166C7" w:rsidRDefault="008A3A92">
      <w:pPr>
        <w:spacing w:before="4"/>
        <w:ind w:left="120"/>
        <w:rPr>
          <w:rFonts w:ascii="Gill Sans MT"/>
          <w:sz w:val="31"/>
        </w:rPr>
      </w:pPr>
      <w:r>
        <w:rPr>
          <w:rFonts w:ascii="Gill Sans MT"/>
          <w:color w:val="006074"/>
          <w:spacing w:val="-2"/>
          <w:sz w:val="31"/>
        </w:rPr>
        <w:t>Course</w:t>
      </w:r>
    </w:p>
    <w:p w:rsidR="004166C7" w:rsidRDefault="004166C7">
      <w:pPr>
        <w:pStyle w:val="BodyText"/>
        <w:rPr>
          <w:rFonts w:ascii="Gill Sans MT"/>
          <w:sz w:val="20"/>
        </w:rPr>
      </w:pPr>
    </w:p>
    <w:p w:rsidR="004166C7" w:rsidRDefault="008A3A92">
      <w:pPr>
        <w:pStyle w:val="Heading1"/>
        <w:tabs>
          <w:tab w:val="left" w:pos="13679"/>
        </w:tabs>
        <w:spacing w:before="272"/>
        <w:rPr>
          <w:rFonts w:ascii="Microsoft Sans Serif" w:hAnsi="Microsoft Sans Serif"/>
        </w:rPr>
      </w:pPr>
      <w:r>
        <w:rPr>
          <w:color w:val="00737E"/>
          <w:w w:val="95"/>
          <w:position w:val="1"/>
        </w:rPr>
        <w:t>General</w:t>
      </w:r>
      <w:r>
        <w:rPr>
          <w:color w:val="00737E"/>
          <w:spacing w:val="-16"/>
          <w:w w:val="95"/>
          <w:position w:val="1"/>
        </w:rPr>
        <w:t xml:space="preserve"> </w:t>
      </w:r>
      <w:r>
        <w:rPr>
          <w:color w:val="00737E"/>
          <w:w w:val="95"/>
          <w:position w:val="1"/>
        </w:rPr>
        <w:t>Catalog</w:t>
      </w:r>
      <w:r>
        <w:rPr>
          <w:color w:val="00737E"/>
          <w:spacing w:val="-16"/>
          <w:w w:val="95"/>
          <w:position w:val="1"/>
        </w:rPr>
        <w:t xml:space="preserve"> </w:t>
      </w:r>
      <w:r>
        <w:rPr>
          <w:color w:val="00737E"/>
          <w:spacing w:val="-2"/>
          <w:w w:val="95"/>
          <w:position w:val="1"/>
        </w:rPr>
        <w:t>Information</w:t>
      </w:r>
      <w:r>
        <w:rPr>
          <w:color w:val="00737E"/>
          <w:position w:val="1"/>
        </w:rPr>
        <w:tab/>
      </w:r>
      <w:r>
        <w:rPr>
          <w:rFonts w:ascii="Microsoft Sans Serif" w:hAnsi="Microsoft Sans Serif"/>
          <w:color w:val="00737E"/>
          <w:spacing w:val="-124"/>
          <w:w w:val="185"/>
        </w:rPr>
        <w:t></w:t>
      </w:r>
    </w:p>
    <w:p w:rsidR="004166C7" w:rsidRDefault="004166C7">
      <w:pPr>
        <w:pStyle w:val="BodyText"/>
        <w:rPr>
          <w:rFonts w:ascii="Microsoft Sans Serif"/>
          <w:sz w:val="20"/>
        </w:rPr>
      </w:pPr>
    </w:p>
    <w:p w:rsidR="004166C7" w:rsidRDefault="004166C7">
      <w:pPr>
        <w:pStyle w:val="BodyText"/>
        <w:rPr>
          <w:rFonts w:ascii="Microsoft Sans Serif"/>
          <w:sz w:val="20"/>
        </w:rPr>
      </w:pPr>
    </w:p>
    <w:p w:rsidR="004166C7" w:rsidRDefault="008A3A92">
      <w:pPr>
        <w:pStyle w:val="BodyText"/>
        <w:spacing w:before="1"/>
        <w:rPr>
          <w:rFonts w:ascii="Microsoft Sans Serif"/>
          <w:sz w:val="25"/>
        </w:rPr>
      </w:pPr>
      <w:r>
        <w:pict>
          <v:group id="docshapegroup1" o:spid="_x0000_s1124" style="position:absolute;margin-left:278.1pt;margin-top:11.65pt;width:197.25pt;height:21.1pt;z-index:-15728640;mso-wrap-distance-left:0;mso-wrap-distance-right:0;mso-position-horizontal-relative:page" coordorigin="3201,308" coordsize="3945,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26" type="#_x0000_t75" style="position:absolute;left:3201;top:362;width:3945;height:36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125" type="#_x0000_t202" style="position:absolute;left:3201;top:308;width:3945;height:422" filled="f" stroked="f">
              <v:textbox inset="0,0,0,0">
                <w:txbxContent>
                  <w:p w:rsidR="004166C7" w:rsidRDefault="004166C7">
                    <w:pPr>
                      <w:spacing w:line="417" w:lineRule="exact"/>
                      <w:ind w:left="2"/>
                      <w:rPr>
                        <w:rFonts w:ascii="Gill Sans MT"/>
                        <w:sz w:val="3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4166C7" w:rsidRDefault="004166C7">
      <w:pPr>
        <w:pStyle w:val="BodyText"/>
        <w:spacing w:before="9"/>
        <w:rPr>
          <w:rFonts w:ascii="Microsoft Sans Serif"/>
          <w:sz w:val="19"/>
        </w:rPr>
      </w:pPr>
    </w:p>
    <w:p w:rsidR="004166C7" w:rsidRDefault="008A3A92">
      <w:pPr>
        <w:pStyle w:val="BodyText"/>
        <w:spacing w:before="93" w:line="312" w:lineRule="auto"/>
        <w:ind w:left="120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SU’s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Configurations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requirement,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 Maryland Regulations (COMAR) standard of “One course in social and behavioral sciences.”</w:t>
      </w:r>
    </w:p>
    <w:p w:rsidR="004166C7" w:rsidRDefault="004166C7">
      <w:pPr>
        <w:pStyle w:val="BodyText"/>
        <w:spacing w:before="7"/>
        <w:rPr>
          <w:sz w:val="23"/>
        </w:rPr>
      </w:pPr>
    </w:p>
    <w:p w:rsidR="004166C7" w:rsidRDefault="008A3A92">
      <w:pPr>
        <w:pStyle w:val="ListParagraph"/>
        <w:numPr>
          <w:ilvl w:val="0"/>
          <w:numId w:val="1"/>
        </w:numPr>
        <w:tabs>
          <w:tab w:val="left" w:pos="387"/>
        </w:tabs>
        <w:spacing w:before="1"/>
        <w:rPr>
          <w:sz w:val="24"/>
        </w:rPr>
      </w:pPr>
      <w:r>
        <w:pict>
          <v:rect id="docshape4" o:spid="_x0000_s1123" style="position:absolute;left:0;text-align:left;margin-left:712.5pt;margin-top:12.05pt;width:18pt;height:.75pt;z-index:15729664;mso-position-horizontal-relative:page" fillcolor="black" stroked="f">
            <v:fill opacity="59113f"/>
            <w10:wrap anchorx="page"/>
          </v:rect>
        </w:pict>
      </w:r>
      <w:r>
        <w:rPr>
          <w:b/>
          <w:sz w:val="24"/>
        </w:rPr>
        <w:t>FILL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fields</w:t>
      </w:r>
      <w:r>
        <w:rPr>
          <w:spacing w:val="-1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*.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launch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fields.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For</w:t>
      </w:r>
    </w:p>
    <w:p w:rsidR="004166C7" w:rsidRDefault="008A3A92">
      <w:pPr>
        <w:pStyle w:val="BodyText"/>
        <w:spacing w:before="84"/>
        <w:ind w:left="119"/>
      </w:pPr>
      <w:r>
        <w:pict>
          <v:rect id="docshape5" o:spid="_x0000_s1122" style="position:absolute;left:0;text-align:left;margin-left:130.35pt;margin-top:16.2pt;width:462.45pt;height:.75pt;z-index:15730176;mso-position-horizontal-relative:page" fillcolor="black" stroked="f">
            <v:fill opacity="59113f"/>
            <w10:wrap anchorx="page"/>
          </v:rect>
        </w:pict>
      </w:r>
      <w:r>
        <w:rPr>
          <w:rFonts w:ascii="Times New Roman"/>
          <w:spacing w:val="-60"/>
          <w:u w:val="single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 fields, fill</w:t>
      </w:r>
      <w:r>
        <w:rPr>
          <w:spacing w:val="-1"/>
        </w:rPr>
        <w:t xml:space="preserve"> </w:t>
      </w:r>
      <w:r>
        <w:t>in only those</w:t>
      </w:r>
      <w:r>
        <w:rPr>
          <w:spacing w:val="-1"/>
        </w:rPr>
        <w:t xml:space="preserve"> </w:t>
      </w:r>
      <w:r>
        <w:t>for which a</w:t>
      </w:r>
      <w:r>
        <w:rPr>
          <w:spacing w:val="-1"/>
        </w:rPr>
        <w:t xml:space="preserve"> </w:t>
      </w:r>
      <w:r>
        <w:t>change is being</w:t>
      </w:r>
      <w:r>
        <w:rPr>
          <w:spacing w:val="-1"/>
        </w:rPr>
        <w:t xml:space="preserve"> </w:t>
      </w:r>
      <w:r>
        <w:t>requested. Writing in</w:t>
      </w:r>
      <w:r>
        <w:rPr>
          <w:spacing w:val="-1"/>
        </w:rPr>
        <w:t xml:space="preserve"> </w:t>
      </w:r>
      <w:r>
        <w:t>N/A</w:t>
      </w:r>
      <w:r>
        <w:rPr>
          <w:spacing w:val="-14"/>
        </w:rPr>
        <w:t xml:space="preserve"> </w:t>
      </w:r>
      <w:r>
        <w:t xml:space="preserve">is not </w:t>
      </w:r>
      <w:r>
        <w:rPr>
          <w:spacing w:val="-2"/>
        </w:rPr>
        <w:t>necessary.</w:t>
      </w:r>
    </w:p>
    <w:p w:rsidR="004166C7" w:rsidRDefault="004166C7">
      <w:pPr>
        <w:pStyle w:val="BodyText"/>
        <w:spacing w:before="9"/>
        <w:rPr>
          <w:sz w:val="30"/>
        </w:rPr>
      </w:pPr>
    </w:p>
    <w:p w:rsidR="004166C7" w:rsidRDefault="008A3A92">
      <w:pPr>
        <w:pStyle w:val="ListParagraph"/>
        <w:numPr>
          <w:ilvl w:val="0"/>
          <w:numId w:val="1"/>
        </w:numPr>
        <w:tabs>
          <w:tab w:val="left" w:pos="387"/>
        </w:tabs>
        <w:spacing w:line="312" w:lineRule="auto"/>
        <w:ind w:left="120" w:right="891" w:firstLine="0"/>
        <w:rPr>
          <w:sz w:val="24"/>
        </w:rPr>
      </w:pPr>
      <w:r>
        <w:rPr>
          <w:b/>
          <w:sz w:val="24"/>
        </w:rPr>
        <w:t>LAUNCH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clicking</w:t>
      </w:r>
      <w:r>
        <w:rPr>
          <w:spacing w:val="-4"/>
          <w:sz w:val="24"/>
        </w:rPr>
        <w:t xml:space="preserve"> </w:t>
      </w:r>
      <w:r>
        <w:rPr>
          <w:sz w:val="24"/>
        </w:rPr>
        <w:t>"Validate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Launch</w:t>
      </w:r>
      <w:r>
        <w:rPr>
          <w:spacing w:val="-17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Process"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-4"/>
          <w:sz w:val="24"/>
        </w:rPr>
        <w:t xml:space="preserve"> </w:t>
      </w:r>
      <w:r>
        <w:rPr>
          <w:sz w:val="24"/>
        </w:rPr>
        <w:t>corner.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launched</w:t>
      </w:r>
      <w:r>
        <w:rPr>
          <w:spacing w:val="-4"/>
          <w:sz w:val="24"/>
        </w:rPr>
        <w:t xml:space="preserve"> </w:t>
      </w:r>
      <w:r>
        <w:rPr>
          <w:sz w:val="24"/>
        </w:rPr>
        <w:t>this proposal, you will have a chance to edit the proposal before</w:t>
      </w:r>
      <w:r>
        <w:rPr>
          <w:spacing w:val="-8"/>
          <w:sz w:val="24"/>
        </w:rPr>
        <w:t xml:space="preserve"> </w:t>
      </w:r>
      <w:r>
        <w:rPr>
          <w:sz w:val="24"/>
        </w:rPr>
        <w:t>APPROVING it and sending it along in the approval process.</w:t>
      </w:r>
    </w:p>
    <w:p w:rsidR="004166C7" w:rsidRDefault="004166C7">
      <w:pPr>
        <w:pStyle w:val="BodyText"/>
        <w:spacing w:before="4"/>
        <w:rPr>
          <w:sz w:val="22"/>
        </w:rPr>
      </w:pPr>
    </w:p>
    <w:p w:rsidR="004166C7" w:rsidRDefault="008A3A92">
      <w:pPr>
        <w:pStyle w:val="ListParagraph"/>
        <w:numPr>
          <w:ilvl w:val="0"/>
          <w:numId w:val="1"/>
        </w:numPr>
        <w:tabs>
          <w:tab w:val="left" w:pos="387"/>
        </w:tabs>
        <w:spacing w:line="312" w:lineRule="auto"/>
        <w:ind w:left="120" w:right="451" w:firstLine="0"/>
        <w:rPr>
          <w:sz w:val="24"/>
        </w:rPr>
      </w:pPr>
      <w:r>
        <w:rPr>
          <w:b/>
          <w:sz w:val="24"/>
        </w:rPr>
        <w:t xml:space="preserve">APPROVE </w:t>
      </w:r>
      <w:r>
        <w:rPr>
          <w:sz w:val="24"/>
        </w:rPr>
        <w:t>proposal. Once you have made final edits after launching, you must approve the proposal to send it along to the next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"My</w:t>
      </w:r>
      <w:r>
        <w:rPr>
          <w:spacing w:val="-2"/>
          <w:sz w:val="24"/>
        </w:rPr>
        <w:t xml:space="preserve"> </w:t>
      </w:r>
      <w:r>
        <w:rPr>
          <w:sz w:val="24"/>
        </w:rPr>
        <w:t>Proposals"</w:t>
      </w:r>
      <w:r>
        <w:rPr>
          <w:spacing w:val="-2"/>
          <w:sz w:val="24"/>
        </w:rPr>
        <w:t xml:space="preserve"> </w:t>
      </w:r>
      <w:r>
        <w:rPr>
          <w:sz w:val="24"/>
        </w:rPr>
        <w:t>tab,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easily view its progress at any time.</w:t>
      </w:r>
    </w:p>
    <w:p w:rsidR="004166C7" w:rsidRDefault="008A3A92">
      <w:pPr>
        <w:pStyle w:val="BodyText"/>
        <w:spacing w:before="1"/>
        <w:rPr>
          <w:sz w:val="19"/>
        </w:rPr>
      </w:pPr>
      <w:r>
        <w:pict>
          <v:rect id="docshape6" o:spid="_x0000_s1121" style="position:absolute;margin-left:53pt;margin-top:12.2pt;width:687pt;height:.75pt;z-index:-15728128;mso-wrap-distance-left:0;mso-wrap-distance-right:0;mso-position-horizontal-relative:page" fillcolor="#ccc" stroked="f">
            <w10:wrap type="topAndBottom" anchorx="page"/>
          </v:rect>
        </w:pic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spacing w:before="6"/>
        <w:rPr>
          <w:sz w:val="27"/>
        </w:rPr>
      </w:pPr>
    </w:p>
    <w:p w:rsidR="004166C7" w:rsidRDefault="008A3A92">
      <w:pPr>
        <w:ind w:left="120"/>
        <w:rPr>
          <w:b/>
          <w:sz w:val="24"/>
        </w:rPr>
      </w:pPr>
      <w:r>
        <w:rPr>
          <w:b/>
          <w:sz w:val="24"/>
        </w:rPr>
        <w:t xml:space="preserve">CURRICULUM </w:t>
      </w:r>
      <w:r>
        <w:rPr>
          <w:b/>
          <w:spacing w:val="-2"/>
          <w:sz w:val="24"/>
        </w:rPr>
        <w:t>DEADLINES</w:t>
      </w:r>
    </w:p>
    <w:p w:rsidR="004166C7" w:rsidRDefault="004166C7">
      <w:pPr>
        <w:pStyle w:val="BodyText"/>
        <w:spacing w:before="9"/>
        <w:rPr>
          <w:b/>
          <w:sz w:val="30"/>
        </w:rPr>
      </w:pPr>
    </w:p>
    <w:p w:rsidR="004166C7" w:rsidRDefault="008A3A92">
      <w:pPr>
        <w:pStyle w:val="BodyText"/>
        <w:ind w:left="120"/>
      </w:pPr>
      <w:r>
        <w:rPr>
          <w:b/>
        </w:rPr>
        <w:t xml:space="preserve">March 1, 2023 </w:t>
      </w:r>
      <w:r>
        <w:t xml:space="preserve">- Submission Deadline for Fall 2024 Social Configurations </w:t>
      </w:r>
      <w:r>
        <w:rPr>
          <w:spacing w:val="-2"/>
        </w:rPr>
        <w:t>Courses</w:t>
      </w:r>
    </w:p>
    <w:p w:rsidR="004166C7" w:rsidRDefault="004166C7">
      <w:pPr>
        <w:sectPr w:rsidR="004166C7">
          <w:type w:val="continuous"/>
          <w:pgSz w:w="15840" w:h="12240" w:orient="landscape"/>
          <w:pgMar w:top="920" w:right="700" w:bottom="280" w:left="940" w:header="720" w:footer="720" w:gutter="0"/>
          <w:cols w:space="720"/>
        </w:sectPr>
      </w:pPr>
    </w:p>
    <w:p w:rsidR="004166C7" w:rsidRDefault="008A3A92">
      <w:pPr>
        <w:pStyle w:val="BodyText"/>
        <w:spacing w:before="70" w:line="312" w:lineRule="auto"/>
        <w:ind w:left="120"/>
      </w:pPr>
      <w:r>
        <w:rPr>
          <w:b/>
        </w:rPr>
        <w:lastRenderedPageBreak/>
        <w:t>Mid-December,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workflow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Oversight Committee (GEOC) – by their last meeting in December 2023 to be implemented by fall 2024.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spacing w:before="10"/>
        <w:rPr>
          <w:sz w:val="36"/>
        </w:rPr>
      </w:pPr>
    </w:p>
    <w:p w:rsidR="004166C7" w:rsidRDefault="008A3A92">
      <w:pPr>
        <w:ind w:left="120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 of Offe</w:t>
      </w:r>
      <w:r>
        <w:rPr>
          <w:b/>
          <w:sz w:val="24"/>
        </w:rPr>
        <w:t>ring: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General Education 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changes will go</w:t>
      </w:r>
      <w:r>
        <w:rPr>
          <w:spacing w:val="-1"/>
          <w:sz w:val="24"/>
        </w:rPr>
        <w:t xml:space="preserve"> </w:t>
      </w:r>
      <w:r>
        <w:rPr>
          <w:sz w:val="24"/>
        </w:rPr>
        <w:t>into effect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fall 2024 </w:t>
      </w:r>
      <w:r>
        <w:rPr>
          <w:spacing w:val="-2"/>
          <w:sz w:val="24"/>
        </w:rPr>
        <w:t>term.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spacing w:before="6"/>
        <w:rPr>
          <w:sz w:val="20"/>
        </w:rPr>
      </w:pPr>
    </w:p>
    <w:p w:rsidR="004166C7" w:rsidRDefault="008A3A92">
      <w:pPr>
        <w:ind w:left="120"/>
        <w:rPr>
          <w:b/>
          <w:sz w:val="24"/>
        </w:rPr>
      </w:pPr>
      <w:r>
        <w:rPr>
          <w:b/>
          <w:sz w:val="24"/>
        </w:rPr>
        <w:t xml:space="preserve">If you would like for the course to be offered (without Gen Ed designation) prior to fall 2024, indicate the term </w:t>
      </w:r>
      <w:r>
        <w:rPr>
          <w:b/>
          <w:spacing w:val="-2"/>
          <w:sz w:val="24"/>
        </w:rPr>
        <w:t>here:</w:t>
      </w:r>
    </w:p>
    <w:p w:rsidR="004166C7" w:rsidRDefault="008A3A92">
      <w:pPr>
        <w:pStyle w:val="BodyText"/>
        <w:spacing w:before="17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Spring </w:t>
      </w:r>
      <w:r>
        <w:rPr>
          <w:spacing w:val="-4"/>
        </w:rPr>
        <w:t>2024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8"/>
        <w:rPr>
          <w:sz w:val="16"/>
        </w:rPr>
      </w:pPr>
    </w:p>
    <w:p w:rsidR="004166C7" w:rsidRDefault="004166C7">
      <w:pPr>
        <w:rPr>
          <w:sz w:val="16"/>
        </w:rPr>
        <w:sectPr w:rsidR="004166C7">
          <w:pgSz w:w="15840" w:h="12240" w:orient="landscape"/>
          <w:pgMar w:top="540" w:right="700" w:bottom="280" w:left="940" w:header="720" w:footer="720" w:gutter="0"/>
          <w:cols w:space="720"/>
        </w:sectPr>
      </w:pPr>
    </w:p>
    <w:p w:rsidR="004166C7" w:rsidRDefault="008A3A92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impact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teacher education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course / </w:t>
      </w:r>
      <w:proofErr w:type="gramStart"/>
      <w:r>
        <w:rPr>
          <w:b/>
          <w:spacing w:val="-2"/>
          <w:sz w:val="24"/>
        </w:rPr>
        <w:t>program?*</w:t>
      </w:r>
      <w:proofErr w:type="gramEnd"/>
    </w:p>
    <w:p w:rsidR="004166C7" w:rsidRDefault="008A3A92">
      <w:pPr>
        <w:pStyle w:val="BodyText"/>
        <w:spacing w:before="175" w:line="328" w:lineRule="auto"/>
        <w:ind w:left="239" w:right="5624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 xml:space="preserve">Yes </w:t>
      </w: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No</w:t>
      </w:r>
    </w:p>
    <w:p w:rsidR="004166C7" w:rsidRDefault="008A3A92">
      <w:pPr>
        <w:spacing w:before="92" w:line="312" w:lineRule="auto"/>
        <w:ind w:left="120"/>
        <w:rPr>
          <w:b/>
          <w:sz w:val="24"/>
        </w:rPr>
      </w:pPr>
      <w:r>
        <w:br w:type="column"/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/ </w:t>
      </w:r>
      <w:proofErr w:type="gramStart"/>
      <w:r>
        <w:rPr>
          <w:b/>
          <w:spacing w:val="-2"/>
          <w:sz w:val="24"/>
        </w:rPr>
        <w:t>program?*</w:t>
      </w:r>
      <w:proofErr w:type="gramEnd"/>
    </w:p>
    <w:p w:rsidR="004166C7" w:rsidRDefault="008A3A92">
      <w:pPr>
        <w:pStyle w:val="BodyText"/>
        <w:spacing w:before="123" w:line="364" w:lineRule="auto"/>
        <w:ind w:left="480" w:right="6446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5111750</wp:posOffset>
            </wp:positionH>
            <wp:positionV relativeFrom="paragraph">
              <wp:posOffset>59129</wp:posOffset>
            </wp:positionV>
            <wp:extent cx="152400" cy="1524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5111750</wp:posOffset>
            </wp:positionH>
            <wp:positionV relativeFrom="paragraph">
              <wp:posOffset>325829</wp:posOffset>
            </wp:positionV>
            <wp:extent cx="1524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 xml:space="preserve">Yes </w:t>
      </w:r>
      <w:r>
        <w:rPr>
          <w:spacing w:val="-6"/>
        </w:rPr>
        <w:t>No</w:t>
      </w:r>
    </w:p>
    <w:p w:rsidR="004166C7" w:rsidRDefault="004166C7">
      <w:pPr>
        <w:spacing w:line="364" w:lineRule="auto"/>
        <w:sectPr w:rsidR="004166C7">
          <w:type w:val="continuous"/>
          <w:pgSz w:w="15840" w:h="12240" w:orient="landscape"/>
          <w:pgMar w:top="920" w:right="700" w:bottom="280" w:left="940" w:header="720" w:footer="720" w:gutter="0"/>
          <w:cols w:num="2" w:space="720" w:equalWidth="0">
            <w:col w:w="6507" w:space="363"/>
            <w:col w:w="7330"/>
          </w:cols>
        </w:sect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8"/>
        <w:rPr>
          <w:sz w:val="27"/>
        </w:rPr>
      </w:pPr>
    </w:p>
    <w:p w:rsidR="004166C7" w:rsidRDefault="008A3A92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ADVISORY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SUBCOMMITTEE'S</w:t>
      </w:r>
      <w:r>
        <w:rPr>
          <w:b/>
          <w:spacing w:val="-4"/>
          <w:sz w:val="24"/>
        </w:rPr>
        <w:t xml:space="preserve"> NOTE</w:t>
      </w:r>
    </w:p>
    <w:p w:rsidR="004166C7" w:rsidRDefault="004166C7">
      <w:pPr>
        <w:pStyle w:val="BodyText"/>
        <w:spacing w:before="9"/>
        <w:rPr>
          <w:b/>
          <w:sz w:val="30"/>
        </w:rPr>
      </w:pPr>
    </w:p>
    <w:p w:rsidR="004166C7" w:rsidRDefault="008A3A92">
      <w:pPr>
        <w:pStyle w:val="BodyText"/>
        <w:spacing w:before="1" w:line="312" w:lineRule="auto"/>
        <w:ind w:left="120"/>
      </w:pPr>
      <w:r>
        <w:t>Salisbury University’s General Education model contains two categories for social and behavioral science courses: Social Configurations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rFonts w:ascii="Times New Roman" w:hAnsi="Times New Roman"/>
          <w:spacing w:val="-60"/>
          <w:u w:val="single"/>
        </w:rPr>
        <w:t xml:space="preserve"> </w:t>
      </w:r>
      <w:r>
        <w:t>this</w:t>
      </w:r>
      <w:proofErr w:type="gramEnd"/>
      <w:r>
        <w:rPr>
          <w:spacing w:val="-3"/>
        </w:rPr>
        <w:t xml:space="preserve"> </w:t>
      </w:r>
      <w:r>
        <w:t>form)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Issues.</w:t>
      </w:r>
      <w:r>
        <w:rPr>
          <w:spacing w:val="-3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single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cannot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both</w:t>
      </w:r>
      <w:r>
        <w:t>;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other. Please co</w:t>
      </w:r>
      <w:r>
        <w:t>nsult the definitions to help you choose which category is most appropriate for your course.</w:t>
      </w:r>
    </w:p>
    <w:p w:rsidR="004166C7" w:rsidRDefault="004166C7">
      <w:pPr>
        <w:pStyle w:val="BodyText"/>
        <w:spacing w:before="5"/>
        <w:rPr>
          <w:sz w:val="14"/>
        </w:rPr>
      </w:pPr>
    </w:p>
    <w:p w:rsidR="004166C7" w:rsidRDefault="008A3A92">
      <w:pPr>
        <w:spacing w:before="92"/>
        <w:ind w:left="119"/>
        <w:rPr>
          <w:sz w:val="24"/>
        </w:rPr>
      </w:pP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Config</w:t>
      </w:r>
      <w:r>
        <w:rPr>
          <w:rFonts w:ascii="Times New Roman"/>
          <w:spacing w:val="-59"/>
          <w:sz w:val="24"/>
          <w:u w:val="single"/>
        </w:rPr>
        <w:t xml:space="preserve"> </w:t>
      </w:r>
      <w:proofErr w:type="spellStart"/>
      <w:r>
        <w:rPr>
          <w:b/>
          <w:sz w:val="24"/>
        </w:rPr>
        <w:t>urations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- 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and/or qualitative analysis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human behavior and/or </w:t>
      </w:r>
      <w:proofErr w:type="spellStart"/>
      <w:r>
        <w:rPr>
          <w:spacing w:val="-2"/>
          <w:sz w:val="24"/>
        </w:rPr>
        <w:t>socities</w:t>
      </w:r>
      <w:proofErr w:type="spellEnd"/>
      <w:r>
        <w:rPr>
          <w:spacing w:val="-2"/>
          <w:sz w:val="24"/>
        </w:rPr>
        <w:t>.</w:t>
      </w:r>
    </w:p>
    <w:p w:rsidR="004166C7" w:rsidRDefault="004166C7">
      <w:pPr>
        <w:pStyle w:val="BodyText"/>
        <w:spacing w:before="9"/>
        <w:rPr>
          <w:sz w:val="22"/>
        </w:rPr>
      </w:pPr>
    </w:p>
    <w:p w:rsidR="004166C7" w:rsidRDefault="008A3A92">
      <w:pPr>
        <w:pStyle w:val="BodyText"/>
        <w:spacing w:before="92" w:line="312" w:lineRule="auto"/>
        <w:ind w:left="120" w:right="423"/>
      </w:pPr>
      <w:r>
        <w:rPr>
          <w:rFonts w:ascii="Times New Roman"/>
          <w:spacing w:val="-60"/>
          <w:u w:val="single"/>
        </w:rPr>
        <w:t xml:space="preserve"> </w:t>
      </w:r>
      <w:r>
        <w:rPr>
          <w:b/>
        </w:rPr>
        <w:t>Social</w:t>
      </w:r>
      <w:r>
        <w:rPr>
          <w:b/>
          <w:spacing w:val="-3"/>
        </w:rPr>
        <w:t xml:space="preserve"> </w:t>
      </w:r>
      <w:r>
        <w:rPr>
          <w:b/>
        </w:rPr>
        <w:t>Issues</w:t>
      </w:r>
      <w:r>
        <w:rPr>
          <w:b/>
          <w:spacing w:val="-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behavioral </w:t>
      </w:r>
      <w:r>
        <w:rPr>
          <w:spacing w:val="-2"/>
        </w:rPr>
        <w:t>sciences.</w:t>
      </w:r>
    </w:p>
    <w:p w:rsidR="004166C7" w:rsidRDefault="004166C7">
      <w:pPr>
        <w:spacing w:line="312" w:lineRule="auto"/>
        <w:sectPr w:rsidR="004166C7">
          <w:type w:val="continuous"/>
          <w:pgSz w:w="15840" w:h="12240" w:orient="landscape"/>
          <w:pgMar w:top="920" w:right="700" w:bottom="280" w:left="940" w:header="720" w:footer="720" w:gutter="0"/>
          <w:cols w:space="720"/>
        </w:sectPr>
      </w:pPr>
    </w:p>
    <w:p w:rsidR="004166C7" w:rsidRDefault="008A3A92">
      <w:pPr>
        <w:spacing w:before="70"/>
        <w:ind w:left="120"/>
        <w:rPr>
          <w:b/>
          <w:sz w:val="24"/>
        </w:rPr>
      </w:pPr>
      <w:r>
        <w:rPr>
          <w:b/>
          <w:sz w:val="24"/>
        </w:rPr>
        <w:lastRenderedPageBreak/>
        <w:t xml:space="preserve">Requesting </w:t>
      </w:r>
      <w:r>
        <w:rPr>
          <w:b/>
          <w:spacing w:val="-2"/>
          <w:sz w:val="24"/>
        </w:rPr>
        <w:t>Department*</w:t>
      </w:r>
    </w:p>
    <w:p w:rsidR="004166C7" w:rsidRDefault="004166C7">
      <w:pPr>
        <w:pStyle w:val="BodyText"/>
        <w:rPr>
          <w:b/>
          <w:sz w:val="13"/>
        </w:rPr>
      </w:pPr>
    </w:p>
    <w:p w:rsidR="004166C7" w:rsidRDefault="004166C7">
      <w:pPr>
        <w:pStyle w:val="BodyText"/>
        <w:spacing w:before="8"/>
        <w:rPr>
          <w:b/>
          <w:sz w:val="9"/>
        </w:rPr>
      </w:pPr>
    </w:p>
    <w:p w:rsidR="004166C7" w:rsidRDefault="008A3A92">
      <w:pPr>
        <w:spacing w:before="94" w:line="312" w:lineRule="auto"/>
        <w:ind w:left="120" w:right="423"/>
        <w:rPr>
          <w:i/>
          <w:sz w:val="18"/>
        </w:rPr>
      </w:pPr>
      <w:r>
        <w:rPr>
          <w:i/>
          <w:sz w:val="18"/>
        </w:rPr>
        <w:t>IDIS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Fulton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School,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HONR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Honors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College.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*If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Requesting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Department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doesn't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appear,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please contact Melissa Boog or Jennifer Ellis in the Office of Academic Affairs before moving forward.</w:t>
      </w:r>
    </w:p>
    <w:p w:rsidR="004166C7" w:rsidRDefault="004166C7">
      <w:pPr>
        <w:pStyle w:val="BodyText"/>
        <w:rPr>
          <w:i/>
          <w:sz w:val="20"/>
        </w:rPr>
      </w:pPr>
    </w:p>
    <w:p w:rsidR="004166C7" w:rsidRDefault="004166C7">
      <w:pPr>
        <w:pStyle w:val="BodyText"/>
        <w:spacing w:before="3"/>
        <w:rPr>
          <w:i/>
          <w:sz w:val="22"/>
        </w:rPr>
      </w:pPr>
    </w:p>
    <w:p w:rsidR="004166C7" w:rsidRDefault="008A3A92">
      <w:pPr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Type*</w:t>
      </w:r>
    </w:p>
    <w:p w:rsidR="004166C7" w:rsidRDefault="004166C7">
      <w:pPr>
        <w:pStyle w:val="BodyText"/>
        <w:rPr>
          <w:b/>
          <w:sz w:val="13"/>
        </w:rPr>
      </w:pPr>
    </w:p>
    <w:p w:rsidR="004166C7" w:rsidRDefault="004166C7">
      <w:pPr>
        <w:pStyle w:val="BodyText"/>
        <w:spacing w:before="8"/>
        <w:rPr>
          <w:b/>
          <w:sz w:val="9"/>
        </w:rPr>
      </w:pPr>
    </w:p>
    <w:p w:rsidR="004166C7" w:rsidRDefault="008A3A92">
      <w:pPr>
        <w:spacing w:before="94"/>
        <w:ind w:left="120"/>
        <w:rPr>
          <w:i/>
          <w:sz w:val="18"/>
        </w:rPr>
      </w:pPr>
      <w:r>
        <w:rPr>
          <w:i/>
          <w:sz w:val="18"/>
        </w:rPr>
        <w:t xml:space="preserve">Choose the discipline that corresponds with the course's prefix. (e.g., FILM = </w:t>
      </w:r>
      <w:r>
        <w:rPr>
          <w:i/>
          <w:spacing w:val="-2"/>
          <w:sz w:val="18"/>
        </w:rPr>
        <w:t>Film)</w:t>
      </w:r>
    </w:p>
    <w:p w:rsidR="004166C7" w:rsidRDefault="004166C7">
      <w:pPr>
        <w:pStyle w:val="BodyText"/>
        <w:rPr>
          <w:i/>
          <w:sz w:val="20"/>
        </w:rPr>
      </w:pPr>
    </w:p>
    <w:p w:rsidR="004166C7" w:rsidRDefault="004166C7">
      <w:pPr>
        <w:pStyle w:val="BodyText"/>
        <w:spacing w:before="6"/>
        <w:rPr>
          <w:i/>
          <w:sz w:val="19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Prefix*</w:t>
      </w:r>
      <w:r>
        <w:rPr>
          <w:b/>
          <w:sz w:val="24"/>
        </w:rPr>
        <w:tab/>
        <w:t xml:space="preserve">Course </w:t>
      </w:r>
      <w:r>
        <w:rPr>
          <w:b/>
          <w:spacing w:val="-2"/>
          <w:sz w:val="24"/>
        </w:rPr>
        <w:t>Number*</w:t>
      </w:r>
    </w:p>
    <w:p w:rsidR="004166C7" w:rsidRDefault="004166C7">
      <w:pPr>
        <w:pStyle w:val="BodyText"/>
        <w:rPr>
          <w:b/>
          <w:sz w:val="13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spacing w:before="4"/>
        <w:rPr>
          <w:b/>
          <w:sz w:val="29"/>
        </w:rPr>
      </w:pPr>
    </w:p>
    <w:p w:rsidR="004166C7" w:rsidRDefault="008A3A92">
      <w:pPr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Title*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GullNet</w:t>
      </w:r>
      <w:proofErr w:type="spellEnd"/>
      <w:r>
        <w:rPr>
          <w:b/>
          <w:sz w:val="24"/>
        </w:rPr>
        <w:t xml:space="preserve"> (Limited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30 </w:t>
      </w:r>
      <w:r>
        <w:rPr>
          <w:b/>
          <w:spacing w:val="-2"/>
          <w:sz w:val="24"/>
        </w:rPr>
        <w:t>Characters)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Description*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rPr>
          <w:sz w:val="14"/>
        </w:rPr>
        <w:sectPr w:rsidR="004166C7">
          <w:pgSz w:w="15840" w:h="12240" w:orient="landscape"/>
          <w:pgMar w:top="780" w:right="700" w:bottom="280" w:left="940" w:header="720" w:footer="720" w:gutter="0"/>
          <w:cols w:space="720"/>
        </w:sectPr>
      </w:pPr>
    </w:p>
    <w:p w:rsidR="004166C7" w:rsidRDefault="008A3A92">
      <w:pPr>
        <w:spacing w:before="70"/>
        <w:ind w:left="120"/>
        <w:rPr>
          <w:b/>
          <w:sz w:val="24"/>
        </w:rPr>
      </w:pPr>
      <w:r>
        <w:rPr>
          <w:b/>
          <w:sz w:val="24"/>
        </w:rPr>
        <w:lastRenderedPageBreak/>
        <w:t xml:space="preserve"># of </w:t>
      </w:r>
      <w:r>
        <w:rPr>
          <w:b/>
          <w:spacing w:val="-2"/>
          <w:sz w:val="24"/>
        </w:rPr>
        <w:t>Credits*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Hours Per </w:t>
      </w:r>
      <w:r>
        <w:rPr>
          <w:b/>
          <w:spacing w:val="-2"/>
          <w:sz w:val="24"/>
        </w:rPr>
        <w:t>Week*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2"/>
        <w:rPr>
          <w:b/>
          <w:sz w:val="26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If # of credit exceeds hours per week, the </w:t>
      </w:r>
      <w:hyperlink r:id="rId7">
        <w:r>
          <w:rPr>
            <w:b/>
            <w:color w:val="0781C1"/>
            <w:sz w:val="24"/>
            <w:u w:val="single" w:color="0781C1"/>
          </w:rPr>
          <w:t>Course Credit Rationale</w:t>
        </w:r>
      </w:hyperlink>
      <w:r>
        <w:rPr>
          <w:b/>
          <w:color w:val="0781C1"/>
          <w:sz w:val="24"/>
        </w:rPr>
        <w:t xml:space="preserve"> </w:t>
      </w:r>
      <w:r>
        <w:rPr>
          <w:b/>
          <w:sz w:val="24"/>
        </w:rPr>
        <w:t xml:space="preserve">form must be </w:t>
      </w:r>
      <w:r>
        <w:rPr>
          <w:b/>
          <w:spacing w:val="-2"/>
          <w:sz w:val="24"/>
        </w:rPr>
        <w:t>included.</w:t>
      </w: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6"/>
        <w:rPr>
          <w:b/>
          <w:sz w:val="20"/>
        </w:rPr>
      </w:pPr>
    </w:p>
    <w:p w:rsidR="004166C7" w:rsidRDefault="008A3A92">
      <w:pPr>
        <w:ind w:left="120"/>
        <w:rPr>
          <w:b/>
          <w:sz w:val="24"/>
        </w:rPr>
      </w:pPr>
      <w:r>
        <w:rPr>
          <w:b/>
          <w:sz w:val="24"/>
        </w:rPr>
        <w:t xml:space="preserve">Staffing and Cost </w:t>
      </w:r>
      <w:r>
        <w:rPr>
          <w:b/>
          <w:spacing w:val="-2"/>
          <w:sz w:val="24"/>
        </w:rPr>
        <w:t>Implications*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8A3A92">
      <w:pPr>
        <w:spacing w:before="146"/>
        <w:ind w:left="120"/>
        <w:rPr>
          <w:i/>
          <w:sz w:val="18"/>
        </w:rPr>
      </w:pPr>
      <w:r>
        <w:rPr>
          <w:i/>
          <w:sz w:val="18"/>
        </w:rPr>
        <w:t>Discuss Staffing Implications 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Additional </w:t>
      </w:r>
      <w:r>
        <w:rPr>
          <w:i/>
          <w:spacing w:val="-2"/>
          <w:sz w:val="18"/>
        </w:rPr>
        <w:t>Costs</w:t>
      </w:r>
    </w:p>
    <w:p w:rsidR="004166C7" w:rsidRDefault="004166C7">
      <w:pPr>
        <w:pStyle w:val="BodyText"/>
        <w:rPr>
          <w:i/>
          <w:sz w:val="20"/>
        </w:rPr>
      </w:pPr>
    </w:p>
    <w:p w:rsidR="004166C7" w:rsidRDefault="004166C7">
      <w:pPr>
        <w:pStyle w:val="BodyText"/>
        <w:spacing w:before="6"/>
        <w:rPr>
          <w:i/>
          <w:sz w:val="27"/>
        </w:rPr>
      </w:pPr>
    </w:p>
    <w:p w:rsidR="004166C7" w:rsidRDefault="008A3A92">
      <w:pPr>
        <w:ind w:left="120"/>
        <w:rPr>
          <w:b/>
          <w:sz w:val="24"/>
        </w:rPr>
      </w:pPr>
      <w:r>
        <w:rPr>
          <w:b/>
          <w:spacing w:val="-2"/>
          <w:sz w:val="24"/>
        </w:rPr>
        <w:t>Prerequisites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pacing w:val="-2"/>
          <w:sz w:val="24"/>
        </w:rPr>
        <w:t>Corequisites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Major </w:t>
      </w:r>
      <w:r>
        <w:rPr>
          <w:b/>
          <w:spacing w:val="-2"/>
          <w:sz w:val="24"/>
        </w:rPr>
        <w:t>Prerequisites</w:t>
      </w:r>
    </w:p>
    <w:p w:rsidR="004166C7" w:rsidRDefault="004166C7">
      <w:pPr>
        <w:pStyle w:val="BodyText"/>
        <w:rPr>
          <w:b/>
          <w:sz w:val="13"/>
        </w:rPr>
      </w:pPr>
    </w:p>
    <w:p w:rsidR="004166C7" w:rsidRDefault="004166C7">
      <w:pPr>
        <w:rPr>
          <w:sz w:val="13"/>
        </w:rPr>
        <w:sectPr w:rsidR="004166C7">
          <w:pgSz w:w="15840" w:h="12240" w:orient="landscape"/>
          <w:pgMar w:top="780" w:right="700" w:bottom="280" w:left="940" w:header="720" w:footer="720" w:gutter="0"/>
          <w:cols w:space="720"/>
        </w:sectPr>
      </w:pPr>
    </w:p>
    <w:p w:rsidR="004166C7" w:rsidRDefault="008A3A92">
      <w:pPr>
        <w:pStyle w:val="BodyText"/>
        <w:spacing w:line="150" w:lineRule="exact"/>
        <w:ind w:left="240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docshapegroup26" o:spid="_x0000_s1100" style="width:676.5pt;height:7.5pt;mso-position-horizontal-relative:char;mso-position-vertical-relative:line" coordsize="13530,150">
            <v:shape id="docshape27" o:spid="_x0000_s1101" style="position:absolute;width:13530;height:150" coordsize="13530,150" path="m13530,r-30,l13500,98r-3,7l13491,111r-6,6l13478,120,52,120r-7,-3l40,112r-1,-1l33,105,30,98,30,,,,,90r1,12l48,149r12,1l13470,150r12,-1l13493,146r10,-6l13512,133r,-1l13520,123r6,-10l13529,102r1,-12l13530,xe" fillcolor="black" stroked="f">
              <v:fill opacity="16449f"/>
              <v:path arrowok="t"/>
            </v:shape>
            <w10:anchorlock/>
          </v:group>
        </w:pict>
      </w: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spacing w:before="8"/>
        <w:rPr>
          <w:b/>
          <w:sz w:val="26"/>
        </w:rPr>
      </w:pPr>
    </w:p>
    <w:p w:rsidR="004166C7" w:rsidRDefault="008A3A92">
      <w:pPr>
        <w:spacing w:before="93"/>
        <w:ind w:left="120"/>
        <w:rPr>
          <w:b/>
          <w:sz w:val="24"/>
        </w:rPr>
      </w:pPr>
      <w:r>
        <w:rPr>
          <w:b/>
          <w:sz w:val="24"/>
        </w:rPr>
        <w:t xml:space="preserve">Non-Major </w:t>
      </w:r>
      <w:r>
        <w:rPr>
          <w:b/>
          <w:spacing w:val="-2"/>
          <w:sz w:val="24"/>
        </w:rPr>
        <w:t>Prerequisites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Pre or </w:t>
      </w:r>
      <w:r>
        <w:rPr>
          <w:b/>
          <w:spacing w:val="-2"/>
          <w:sz w:val="24"/>
        </w:rPr>
        <w:t>Corequisites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Major Pre or </w:t>
      </w:r>
      <w:r>
        <w:rPr>
          <w:b/>
          <w:spacing w:val="-2"/>
          <w:sz w:val="24"/>
        </w:rPr>
        <w:t>Corequisites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Non-Major Pre or </w:t>
      </w:r>
      <w:r>
        <w:rPr>
          <w:b/>
          <w:spacing w:val="-2"/>
          <w:sz w:val="24"/>
        </w:rPr>
        <w:t>Corequisites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Recommended </w:t>
      </w:r>
      <w:r>
        <w:rPr>
          <w:b/>
          <w:spacing w:val="-2"/>
          <w:sz w:val="24"/>
        </w:rPr>
        <w:t>Prerequisites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Recommended Pre or </w:t>
      </w:r>
      <w:r>
        <w:rPr>
          <w:b/>
          <w:spacing w:val="-2"/>
          <w:sz w:val="24"/>
        </w:rPr>
        <w:t>Corequisites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May Not Receive </w:t>
      </w:r>
      <w:r>
        <w:rPr>
          <w:b/>
          <w:spacing w:val="-2"/>
          <w:sz w:val="24"/>
        </w:rPr>
        <w:t>Credit</w:t>
      </w:r>
    </w:p>
    <w:p w:rsidR="004166C7" w:rsidRDefault="004166C7">
      <w:pPr>
        <w:rPr>
          <w:sz w:val="24"/>
        </w:rPr>
        <w:sectPr w:rsidR="004166C7">
          <w:pgSz w:w="15840" w:h="12240" w:orient="landscape"/>
          <w:pgMar w:top="580" w:right="700" w:bottom="280" w:left="940" w:header="720" w:footer="720" w:gutter="0"/>
          <w:cols w:space="720"/>
        </w:sectPr>
      </w:pPr>
    </w:p>
    <w:p w:rsidR="004166C7" w:rsidRDefault="004166C7">
      <w:pPr>
        <w:pStyle w:val="BodyText"/>
        <w:ind w:left="255"/>
        <w:rPr>
          <w:sz w:val="20"/>
        </w:rPr>
      </w:pPr>
    </w:p>
    <w:p w:rsidR="004166C7" w:rsidRDefault="008A3A92">
      <w:pPr>
        <w:spacing w:before="161" w:line="312" w:lineRule="auto"/>
        <w:ind w:left="120" w:right="423"/>
        <w:rPr>
          <w:i/>
          <w:sz w:val="18"/>
        </w:rPr>
      </w:pPr>
      <w:r>
        <w:rPr>
          <w:i/>
          <w:sz w:val="18"/>
        </w:rPr>
        <w:t>List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(Ex.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renumbered,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numbered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 the new numbered course. OR If another course is so similar to this, students may not earn credit for both.)</w:t>
      </w:r>
    </w:p>
    <w:p w:rsidR="004166C7" w:rsidRDefault="004166C7">
      <w:pPr>
        <w:pStyle w:val="BodyText"/>
        <w:rPr>
          <w:i/>
          <w:sz w:val="20"/>
        </w:rPr>
      </w:pPr>
    </w:p>
    <w:p w:rsidR="004166C7" w:rsidRDefault="004166C7">
      <w:pPr>
        <w:pStyle w:val="BodyText"/>
        <w:spacing w:before="2"/>
        <w:rPr>
          <w:i/>
          <w:sz w:val="22"/>
        </w:rPr>
      </w:pPr>
    </w:p>
    <w:p w:rsidR="004166C7" w:rsidRDefault="008A3A92">
      <w:pPr>
        <w:ind w:left="120"/>
        <w:rPr>
          <w:b/>
          <w:sz w:val="24"/>
        </w:rPr>
      </w:pPr>
      <w:r>
        <w:rPr>
          <w:b/>
          <w:sz w:val="24"/>
        </w:rPr>
        <w:t>Cross-</w:t>
      </w:r>
      <w:r>
        <w:rPr>
          <w:b/>
          <w:spacing w:val="-2"/>
          <w:sz w:val="24"/>
        </w:rPr>
        <w:t>Listed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Graduate Swing </w:t>
      </w:r>
      <w:r>
        <w:rPr>
          <w:b/>
          <w:spacing w:val="-2"/>
          <w:sz w:val="24"/>
        </w:rPr>
        <w:t>Equivalent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8"/>
        <w:rPr>
          <w:b/>
          <w:sz w:val="28"/>
        </w:rPr>
      </w:pPr>
    </w:p>
    <w:p w:rsidR="004166C7" w:rsidRDefault="008A3A92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Activity </w:t>
      </w:r>
      <w:r>
        <w:rPr>
          <w:b/>
          <w:spacing w:val="-2"/>
          <w:sz w:val="24"/>
        </w:rPr>
        <w:t>Code*</w:t>
      </w:r>
    </w:p>
    <w:p w:rsidR="004166C7" w:rsidRDefault="004166C7">
      <w:pPr>
        <w:pStyle w:val="BodyText"/>
        <w:rPr>
          <w:b/>
          <w:sz w:val="13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spacing w:before="5"/>
        <w:rPr>
          <w:b/>
          <w:sz w:val="23"/>
        </w:rPr>
      </w:pPr>
    </w:p>
    <w:p w:rsidR="004166C7" w:rsidRDefault="008A3A92">
      <w:pPr>
        <w:spacing w:line="312" w:lineRule="auto"/>
        <w:ind w:left="1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rubric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evaluate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MyClasses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General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Education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Revision: Ongoing Work </w:t>
      </w:r>
      <w:r>
        <w:rPr>
          <w:b/>
          <w:sz w:val="24"/>
        </w:rPr>
        <w:t>course under GEOC Standing Rules – Faculty Senate Approved Spring 2022 and Fall 2022.</w:t>
      </w: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11"/>
        <w:rPr>
          <w:b/>
          <w:sz w:val="36"/>
        </w:rPr>
      </w:pPr>
    </w:p>
    <w:p w:rsidR="004166C7" w:rsidRDefault="008A3A92">
      <w:pPr>
        <w:ind w:left="120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CATEGORY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behavior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societies.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8A3A92">
      <w:pPr>
        <w:spacing w:before="207"/>
        <w:ind w:left="120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OUTCOMES</w:t>
      </w:r>
    </w:p>
    <w:p w:rsidR="004166C7" w:rsidRDefault="004166C7">
      <w:pPr>
        <w:rPr>
          <w:sz w:val="24"/>
        </w:rPr>
        <w:sectPr w:rsidR="004166C7">
          <w:pgSz w:w="15840" w:h="12240" w:orient="landscape"/>
          <w:pgMar w:top="700" w:right="700" w:bottom="280" w:left="940" w:header="720" w:footer="720" w:gutter="0"/>
          <w:cols w:space="720"/>
        </w:sectPr>
      </w:pPr>
    </w:p>
    <w:p w:rsidR="004166C7" w:rsidRDefault="008A3A92">
      <w:pPr>
        <w:pStyle w:val="BodyText"/>
        <w:spacing w:before="70" w:line="312" w:lineRule="auto"/>
        <w:ind w:left="120" w:right="423"/>
      </w:pPr>
      <w:r>
        <w:lastRenderedPageBreak/>
        <w:t>Each Student Learning Outcome (SLO) assigned to the Social Configurations requirement is listed below. For each, speak to 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SLO,</w:t>
      </w:r>
      <w:r>
        <w:rPr>
          <w:spacing w:val="-3"/>
        </w:rPr>
        <w:t xml:space="preserve"> </w:t>
      </w:r>
      <w:r>
        <w:t>referencing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(syllabi,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prompts,</w:t>
      </w:r>
      <w:r>
        <w:rPr>
          <w:spacing w:val="-3"/>
        </w:rPr>
        <w:t xml:space="preserve"> </w:t>
      </w:r>
      <w:r>
        <w:t>example activity</w:t>
      </w:r>
      <w:r>
        <w:t xml:space="preserve"> directions, etc.). If more information regarding the SLO is needed, details can be found in</w:t>
      </w:r>
      <w:r>
        <w:rPr>
          <w:spacing w:val="-8"/>
        </w:rPr>
        <w:t xml:space="preserve"> </w:t>
      </w:r>
      <w:r>
        <w:t xml:space="preserve">Appendix C of the online </w:t>
      </w:r>
      <w:r>
        <w:rPr>
          <w:spacing w:val="-2"/>
        </w:rPr>
        <w:t>catalog.</w:t>
      </w:r>
    </w:p>
    <w:p w:rsidR="004166C7" w:rsidRDefault="004166C7">
      <w:pPr>
        <w:pStyle w:val="BodyText"/>
        <w:spacing w:before="10"/>
        <w:rPr>
          <w:sz w:val="23"/>
        </w:rPr>
      </w:pPr>
    </w:p>
    <w:p w:rsidR="004166C7" w:rsidRDefault="008A3A92">
      <w:pPr>
        <w:pStyle w:val="BodyText"/>
        <w:spacing w:line="312" w:lineRule="auto"/>
        <w:ind w:left="120" w:right="423"/>
      </w:pPr>
      <w:r>
        <w:t>Descriptions/Examples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  <w:r>
        <w:rPr>
          <w:spacing w:val="-16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encompass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varieties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 not limited to: lecture (topics/subtopics covered), reading/video list (citations), simulation (instructions/description), structured experiences (instructions/description).</w:t>
      </w:r>
    </w:p>
    <w:p w:rsidR="004166C7" w:rsidRDefault="004166C7">
      <w:pPr>
        <w:pStyle w:val="BodyText"/>
        <w:spacing w:before="1"/>
        <w:rPr>
          <w:sz w:val="17"/>
        </w:rPr>
      </w:pPr>
    </w:p>
    <w:p w:rsidR="004166C7" w:rsidRDefault="008A3A92">
      <w:pPr>
        <w:pStyle w:val="BodyText"/>
        <w:spacing w:before="92" w:line="326" w:lineRule="auto"/>
        <w:ind w:left="840" w:right="838"/>
      </w:pPr>
      <w:r>
        <w:pict>
          <v:shape id="docshape41" o:spid="_x0000_s1086" style="position:absolute;left:0;text-align:left;margin-left:77pt;margin-top:10.6pt;width:3.75pt;height:3.75pt;z-index:15744000;mso-position-horizontal-relative:page" coordorigin="1540,212" coordsize="75,75" path="m1582,287r-9,l1568,286r-28,-31l1540,245r33,-33l1582,212r33,38l1615,255r-33,32xe" fillcolor="black" stroked="f">
            <v:fill opacity="59113f"/>
            <v:path arrowok="t"/>
            <w10:wrap anchorx="page"/>
          </v:shape>
        </w:pict>
      </w:r>
      <w:r>
        <w:t>Applicants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descriptions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clear</w:t>
      </w:r>
      <w:r>
        <w:t>ly</w:t>
      </w:r>
      <w:r>
        <w:rPr>
          <w:spacing w:val="-3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category description or SLO.</w:t>
      </w:r>
    </w:p>
    <w:p w:rsidR="004166C7" w:rsidRDefault="004166C7">
      <w:pPr>
        <w:pStyle w:val="BodyText"/>
        <w:spacing w:before="5"/>
        <w:rPr>
          <w:sz w:val="23"/>
        </w:rPr>
      </w:pPr>
    </w:p>
    <w:p w:rsidR="004166C7" w:rsidRDefault="008A3A92">
      <w:pPr>
        <w:pStyle w:val="BodyText"/>
        <w:spacing w:line="312" w:lineRule="auto"/>
        <w:ind w:left="120" w:right="205"/>
      </w:pPr>
      <w:r>
        <w:t>Descriptions/Examples of Course</w:t>
      </w:r>
      <w:r>
        <w:rPr>
          <w:spacing w:val="-5"/>
        </w:rPr>
        <w:t xml:space="preserve"> </w:t>
      </w:r>
      <w:r>
        <w:t>Assessments Course assessments encompass all ways students are held accountable for course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t>tests/exams/quizzes,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</w:t>
      </w:r>
      <w:r>
        <w:t>nd</w:t>
      </w:r>
      <w:r>
        <w:rPr>
          <w:spacing w:val="-3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presentations/speeches/oral</w:t>
      </w:r>
      <w:r>
        <w:rPr>
          <w:spacing w:val="-3"/>
        </w:rPr>
        <w:t xml:space="preserve"> </w:t>
      </w:r>
      <w:r>
        <w:t>reports.</w:t>
      </w:r>
    </w:p>
    <w:p w:rsidR="004166C7" w:rsidRDefault="004166C7">
      <w:pPr>
        <w:pStyle w:val="BodyText"/>
        <w:rPr>
          <w:sz w:val="17"/>
        </w:rPr>
      </w:pPr>
    </w:p>
    <w:p w:rsidR="004166C7" w:rsidRDefault="008A3A92">
      <w:pPr>
        <w:pStyle w:val="BodyText"/>
        <w:spacing w:before="92" w:line="326" w:lineRule="auto"/>
        <w:ind w:left="840" w:right="838"/>
      </w:pPr>
      <w:r>
        <w:pict>
          <v:shape id="docshape42" o:spid="_x0000_s1085" style="position:absolute;left:0;text-align:left;margin-left:77pt;margin-top:10.6pt;width:3.75pt;height:3.75pt;z-index:15744512;mso-position-horizontal-relative:page" coordorigin="1540,212" coordsize="75,75" path="m1582,287r-9,l1568,286r-28,-31l1540,245r33,-33l1582,212r33,38l1615,255r-33,32xe" fillcolor="black" stroked="f">
            <v:fill opacity="59113f"/>
            <v:path arrowok="t"/>
            <w10:wrap anchorx="page"/>
          </v:shape>
        </w:pict>
      </w:r>
      <w:r>
        <w:t>Applicants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of relevant specific elements of the category description or SLOs.</w:t>
      </w:r>
    </w:p>
    <w:p w:rsidR="004166C7" w:rsidRDefault="008A3A92">
      <w:pPr>
        <w:pStyle w:val="BodyText"/>
        <w:spacing w:before="14" w:line="333" w:lineRule="auto"/>
        <w:ind w:left="840" w:right="1805"/>
      </w:pPr>
      <w:r>
        <w:pict>
          <v:shape id="docshape43" o:spid="_x0000_s1084" style="position:absolute;left:0;text-align:left;margin-left:77pt;margin-top:6.7pt;width:3.75pt;height:3.75pt;z-index:15745024;mso-position-horizontal-relative:page" coordorigin="1540,134" coordsize="75,75" path="m1582,209r-9,l1568,208r-28,-31l1540,167r33,-33l1582,134r33,38l1615,177r-33,32xe" fillcolor="black" stroked="f">
            <v:fill opacity="59113f"/>
            <v:path arrowok="t"/>
            <w10:wrap anchorx="page"/>
          </v:shape>
        </w:pict>
      </w:r>
      <w:r>
        <w:pict>
          <v:shape id="docshape44" o:spid="_x0000_s1083" style="position:absolute;left:0;text-align:left;margin-left:77pt;margin-top:26.2pt;width:3.75pt;height:3.75pt;z-index:15745536;mso-position-horizontal-relative:page" coordorigin="1540,524" coordsize="75,75" path="m1582,599r-9,l1568,598r-28,-31l1540,557r33,-33l1582,524r33,38l1615,567r-33,32xe" fillcolor="black" stroked="f">
            <v:fill opacity="59113f"/>
            <v:path arrowok="t"/>
            <w10:wrap anchorx="page"/>
          </v:shape>
        </w:pict>
      </w:r>
      <w:r>
        <w:t>Example rubrics, assignment instructions and other relevant documents may be attached with the syllabus. 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SLO;</w:t>
      </w:r>
      <w:r>
        <w:rPr>
          <w:spacing w:val="-3"/>
        </w:rPr>
        <w:t xml:space="preserve"> </w:t>
      </w:r>
      <w:r>
        <w:t>connections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clearly </w:t>
      </w:r>
      <w:r>
        <w:rPr>
          <w:spacing w:val="-2"/>
        </w:rPr>
        <w:t>identified.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spacing w:before="9"/>
        <w:rPr>
          <w:sz w:val="35"/>
        </w:rPr>
      </w:pPr>
    </w:p>
    <w:p w:rsidR="004166C7" w:rsidRDefault="008A3A92">
      <w:pPr>
        <w:pStyle w:val="BodyText"/>
        <w:spacing w:line="312" w:lineRule="auto"/>
        <w:ind w:left="120" w:right="423"/>
      </w:pPr>
      <w:r>
        <w:rPr>
          <w:b/>
        </w:rPr>
        <w:t>#1</w:t>
      </w:r>
      <w:r>
        <w:rPr>
          <w:b/>
          <w:spacing w:val="-3"/>
        </w:rPr>
        <w:t xml:space="preserve"> </w:t>
      </w:r>
      <w:r>
        <w:rPr>
          <w:b/>
        </w:rPr>
        <w:t>KNOWLEDGE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HUMAN</w:t>
      </w:r>
      <w:r>
        <w:rPr>
          <w:b/>
          <w:spacing w:val="-3"/>
        </w:rPr>
        <w:t xml:space="preserve"> </w:t>
      </w:r>
      <w:r>
        <w:rPr>
          <w:b/>
        </w:rPr>
        <w:t>EXPERIENCE:</w:t>
      </w:r>
      <w:r>
        <w:rPr>
          <w:b/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impact of various artistic, cultural, economic, historical, intellectual, linguistic, political, social, or spiritual systems; and recognize common questions and concerns humans </w:t>
      </w:r>
      <w:r>
        <w:t>confront and the diverse strategies for resolving those concerns.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8A3A92">
      <w:pPr>
        <w:spacing w:before="156" w:line="312" w:lineRule="auto"/>
        <w:ind w:left="120" w:right="423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 Learning Outcome (Check all that apply.): *</w:t>
      </w:r>
    </w:p>
    <w:p w:rsidR="004166C7" w:rsidRDefault="008A3A92">
      <w:pPr>
        <w:pStyle w:val="BodyText"/>
        <w:spacing w:before="93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</w:p>
    <w:p w:rsidR="004166C7" w:rsidRDefault="004166C7">
      <w:pPr>
        <w:sectPr w:rsidR="004166C7">
          <w:pgSz w:w="15840" w:h="12240" w:orient="landscape"/>
          <w:pgMar w:top="540" w:right="700" w:bottom="280" w:left="940" w:header="720" w:footer="720" w:gutter="0"/>
          <w:cols w:space="720"/>
        </w:sectPr>
      </w:pPr>
    </w:p>
    <w:p w:rsidR="004166C7" w:rsidRDefault="008A3A92">
      <w:pPr>
        <w:pStyle w:val="BodyText"/>
        <w:spacing w:before="40"/>
        <w:ind w:left="239"/>
      </w:pPr>
      <w:r>
        <w:rPr>
          <w:noProof/>
          <w:position w:val="2"/>
        </w:rPr>
        <w:lastRenderedPageBreak/>
        <w:drawing>
          <wp:inline distT="0" distB="0" distL="0" distR="0">
            <wp:extent cx="152400" cy="152398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:rsidR="004166C7" w:rsidRDefault="008A3A92">
      <w:pPr>
        <w:pStyle w:val="BodyText"/>
        <w:spacing w:before="114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Lab </w:t>
      </w:r>
      <w:r>
        <w:rPr>
          <w:spacing w:val="-2"/>
        </w:rPr>
        <w:t>Report/Essay</w:t>
      </w:r>
    </w:p>
    <w:p w:rsidR="004166C7" w:rsidRDefault="008A3A92">
      <w:pPr>
        <w:pStyle w:val="BodyText"/>
        <w:spacing w:before="114" w:line="328" w:lineRule="auto"/>
        <w:ind w:left="239" w:right="10223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17"/>
        </w:rPr>
        <w:t xml:space="preserve"> </w:t>
      </w:r>
      <w:r>
        <w:t xml:space="preserve">Paper/Project/Portfolio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 Study</w:t>
      </w:r>
    </w:p>
    <w:p w:rsidR="004166C7" w:rsidRDefault="008A3A92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Oral </w:t>
      </w:r>
      <w:r>
        <w:rPr>
          <w:spacing w:val="-2"/>
        </w:rPr>
        <w:t>Presentation/Performance</w:t>
      </w:r>
    </w:p>
    <w:p w:rsidR="004166C7" w:rsidRDefault="008A3A92">
      <w:pPr>
        <w:pStyle w:val="BodyText"/>
        <w:spacing w:before="11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Other (Included in the description </w:t>
      </w:r>
      <w:r>
        <w:rPr>
          <w:spacing w:val="-2"/>
        </w:rPr>
        <w:t>below)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2"/>
        <w:rPr>
          <w:sz w:val="20"/>
        </w:rPr>
      </w:pPr>
    </w:p>
    <w:p w:rsidR="004166C7" w:rsidRDefault="008A3A92">
      <w:pPr>
        <w:spacing w:before="92" w:line="312" w:lineRule="auto"/>
        <w:ind w:left="120" w:right="423"/>
        <w:rPr>
          <w:sz w:val="24"/>
        </w:rPr>
      </w:pPr>
      <w:r>
        <w:rPr>
          <w:b/>
          <w:sz w:val="24"/>
        </w:rPr>
        <w:t>Students will be able to describe and compare the development of various systems (artistic, cultural, economic, historical,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intellectual,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linguistic,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political,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spiritual).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 specific compone</w:t>
      </w:r>
      <w:r>
        <w:rPr>
          <w:sz w:val="24"/>
        </w:rPr>
        <w:t>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6"/>
        <w:rPr>
          <w:sz w:val="17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8A3A92">
      <w:pPr>
        <w:spacing w:before="210" w:line="312" w:lineRule="auto"/>
        <w:ind w:left="120" w:right="423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(artistic,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historical, intellectual, linguistic, political, social and/or spiritual). </w:t>
      </w:r>
      <w:r>
        <w:rPr>
          <w:sz w:val="24"/>
        </w:rPr>
        <w:t>Track the activities and assessments related to this 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6"/>
        <w:rPr>
          <w:sz w:val="17"/>
        </w:rPr>
      </w:pPr>
    </w:p>
    <w:p w:rsidR="004166C7" w:rsidRDefault="008A3A92">
      <w:pPr>
        <w:tabs>
          <w:tab w:val="left" w:pos="722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Assignments*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rPr>
          <w:sz w:val="14"/>
        </w:rPr>
        <w:sectPr w:rsidR="004166C7">
          <w:pgSz w:w="15840" w:h="12240" w:orient="landscape"/>
          <w:pgMar w:top="540" w:right="700" w:bottom="280" w:left="940" w:header="720" w:footer="720" w:gutter="0"/>
          <w:cols w:space="720"/>
        </w:sectPr>
      </w:pPr>
    </w:p>
    <w:p w:rsidR="004166C7" w:rsidRDefault="008A3A92">
      <w:pPr>
        <w:spacing w:before="80" w:line="312" w:lineRule="auto"/>
        <w:ind w:left="120" w:right="423"/>
        <w:rPr>
          <w:sz w:val="24"/>
        </w:rPr>
      </w:pPr>
      <w:r>
        <w:rPr>
          <w:b/>
          <w:sz w:val="24"/>
        </w:rPr>
        <w:lastRenderedPageBreak/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recognize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questions/concerns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humans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confront.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 related to this 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4"/>
        <w:rPr>
          <w:sz w:val="17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8A3A92">
      <w:pPr>
        <w:spacing w:before="210" w:line="312" w:lineRule="auto"/>
        <w:ind w:left="120" w:right="423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recognize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strategies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resolving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concerns.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 related to this 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4"/>
        <w:rPr>
          <w:sz w:val="17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spacing w:before="8"/>
        <w:rPr>
          <w:b/>
          <w:sz w:val="26"/>
        </w:rPr>
      </w:pPr>
    </w:p>
    <w:p w:rsidR="004166C7" w:rsidRDefault="008A3A92">
      <w:pPr>
        <w:spacing w:before="93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:rsidR="004166C7" w:rsidRDefault="008A3A92">
      <w:pPr>
        <w:pStyle w:val="BodyText"/>
        <w:spacing w:before="174" w:line="304" w:lineRule="auto"/>
        <w:ind w:left="480" w:hanging="24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-16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tools,</w:t>
      </w:r>
      <w:r>
        <w:rPr>
          <w:spacing w:val="-3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 EXPERIENCE Student Learning Outcome.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spacing w:before="6"/>
        <w:rPr>
          <w:sz w:val="30"/>
        </w:rPr>
      </w:pPr>
    </w:p>
    <w:p w:rsidR="004166C7" w:rsidRDefault="008A3A92">
      <w:pPr>
        <w:pStyle w:val="BodyText"/>
        <w:spacing w:line="312" w:lineRule="auto"/>
        <w:ind w:left="120" w:right="423"/>
      </w:pPr>
      <w:r>
        <w:rPr>
          <w:b/>
        </w:rPr>
        <w:t xml:space="preserve">#2 UNDERSTANDING THE HUMAN WORLD: </w:t>
      </w:r>
      <w:r>
        <w:t>Students will explore methods that will enable them to recognize and</w:t>
      </w:r>
      <w:r>
        <w:t xml:space="preserve"> interpret evidence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thought,</w:t>
      </w:r>
      <w:r>
        <w:rPr>
          <w:spacing w:val="-3"/>
        </w:rPr>
        <w:t xml:space="preserve"> </w:t>
      </w:r>
      <w:r>
        <w:t>action,</w:t>
      </w:r>
      <w:r>
        <w:rPr>
          <w:spacing w:val="-3"/>
        </w:rPr>
        <w:t xml:space="preserve"> </w:t>
      </w:r>
      <w:r>
        <w:t>expression,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contexts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narratives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humanity’s</w:t>
      </w:r>
      <w:r>
        <w:rPr>
          <w:spacing w:val="-3"/>
        </w:rPr>
        <w:t xml:space="preserve"> </w:t>
      </w:r>
      <w:r>
        <w:t>change over time.</w:t>
      </w:r>
    </w:p>
    <w:p w:rsidR="004166C7" w:rsidRDefault="004166C7">
      <w:pPr>
        <w:spacing w:line="312" w:lineRule="auto"/>
        <w:sectPr w:rsidR="004166C7">
          <w:pgSz w:w="15840" w:h="12240" w:orient="landscape"/>
          <w:pgMar w:top="1040" w:right="700" w:bottom="280" w:left="940" w:header="720" w:footer="720" w:gutter="0"/>
          <w:cols w:space="720"/>
        </w:sectPr>
      </w:pPr>
    </w:p>
    <w:p w:rsidR="004166C7" w:rsidRDefault="008A3A92">
      <w:pPr>
        <w:spacing w:before="70" w:line="312" w:lineRule="auto"/>
        <w:ind w:left="120"/>
        <w:rPr>
          <w:b/>
          <w:sz w:val="24"/>
        </w:rPr>
      </w:pPr>
      <w:r>
        <w:rPr>
          <w:b/>
          <w:sz w:val="24"/>
        </w:rPr>
        <w:lastRenderedPageBreak/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Learning Outcome (Check all that apply.): *</w:t>
      </w:r>
    </w:p>
    <w:p w:rsidR="004166C7" w:rsidRDefault="008A3A92">
      <w:pPr>
        <w:pStyle w:val="BodyText"/>
        <w:spacing w:before="92" w:line="328" w:lineRule="auto"/>
        <w:ind w:left="239" w:right="1237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Homework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:rsidR="004166C7" w:rsidRDefault="008A3A92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Lab </w:t>
      </w:r>
      <w:r>
        <w:rPr>
          <w:spacing w:val="-2"/>
        </w:rPr>
        <w:t>Report/Essay</w:t>
      </w:r>
    </w:p>
    <w:p w:rsidR="004166C7" w:rsidRDefault="008A3A92">
      <w:pPr>
        <w:pStyle w:val="BodyText"/>
        <w:spacing w:before="114" w:line="328" w:lineRule="auto"/>
        <w:ind w:left="239" w:right="10223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17"/>
        </w:rPr>
        <w:t xml:space="preserve"> </w:t>
      </w:r>
      <w:r>
        <w:t xml:space="preserve">Paper/Project/Portfolio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 Study</w:t>
      </w:r>
    </w:p>
    <w:p w:rsidR="004166C7" w:rsidRDefault="008A3A92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Oral </w:t>
      </w:r>
      <w:r>
        <w:rPr>
          <w:spacing w:val="-2"/>
        </w:rPr>
        <w:t>Presentation/Performance</w:t>
      </w:r>
    </w:p>
    <w:p w:rsidR="004166C7" w:rsidRDefault="008A3A92">
      <w:pPr>
        <w:pStyle w:val="BodyText"/>
        <w:spacing w:before="115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Other (Included in the description </w:t>
      </w:r>
      <w:r>
        <w:rPr>
          <w:spacing w:val="-2"/>
        </w:rPr>
        <w:t>below)</w:t>
      </w:r>
    </w:p>
    <w:p w:rsidR="004166C7" w:rsidRDefault="004166C7">
      <w:pPr>
        <w:pStyle w:val="BodyText"/>
        <w:rPr>
          <w:sz w:val="30"/>
        </w:rPr>
      </w:pPr>
    </w:p>
    <w:p w:rsidR="004166C7" w:rsidRDefault="004166C7">
      <w:pPr>
        <w:pStyle w:val="BodyText"/>
        <w:rPr>
          <w:sz w:val="30"/>
        </w:rPr>
      </w:pPr>
    </w:p>
    <w:p w:rsidR="004166C7" w:rsidRDefault="004166C7">
      <w:pPr>
        <w:pStyle w:val="BodyText"/>
        <w:spacing w:before="1"/>
        <w:rPr>
          <w:sz w:val="28"/>
        </w:rPr>
      </w:pPr>
    </w:p>
    <w:p w:rsidR="004166C7" w:rsidRDefault="008A3A92">
      <w:pPr>
        <w:spacing w:before="1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explore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humanity’s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4"/>
        <w:rPr>
          <w:sz w:val="17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Assessments*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8A3A92">
      <w:pPr>
        <w:spacing w:before="210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interpretation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world.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 assessments related to this 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4"/>
        <w:rPr>
          <w:sz w:val="17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4166C7" w:rsidRDefault="004166C7">
      <w:pPr>
        <w:rPr>
          <w:sz w:val="24"/>
        </w:rPr>
        <w:sectPr w:rsidR="004166C7">
          <w:pgSz w:w="15840" w:h="12240" w:orient="landscape"/>
          <w:pgMar w:top="780" w:right="700" w:bottom="280" w:left="940" w:header="720" w:footer="720" w:gutter="0"/>
          <w:cols w:space="720"/>
        </w:sectPr>
      </w:pPr>
    </w:p>
    <w:p w:rsidR="004166C7" w:rsidRDefault="004166C7">
      <w:pPr>
        <w:tabs>
          <w:tab w:val="left" w:pos="7365"/>
        </w:tabs>
        <w:ind w:left="255"/>
        <w:rPr>
          <w:sz w:val="20"/>
        </w:rPr>
      </w:pPr>
    </w:p>
    <w:p w:rsidR="004166C7" w:rsidRDefault="004166C7">
      <w:pPr>
        <w:pStyle w:val="BodyText"/>
        <w:spacing w:before="8"/>
        <w:rPr>
          <w:b/>
          <w:sz w:val="16"/>
        </w:rPr>
      </w:pPr>
    </w:p>
    <w:p w:rsidR="004166C7" w:rsidRDefault="008A3A92">
      <w:pPr>
        <w:spacing w:before="93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narratives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context.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 related to this 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4"/>
        <w:rPr>
          <w:sz w:val="17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8A3A92">
      <w:pPr>
        <w:pStyle w:val="BodyText"/>
        <w:spacing w:before="210"/>
        <w:ind w:left="120"/>
      </w:pPr>
      <w:r>
        <w:t>Demonstrate</w:t>
      </w:r>
      <w:r>
        <w:rPr>
          <w:spacing w:val="-1"/>
        </w:rPr>
        <w:t xml:space="preserve"> </w:t>
      </w:r>
      <w:r>
        <w:t>recognition</w:t>
      </w:r>
      <w:r>
        <w:rPr>
          <w:spacing w:val="-14"/>
        </w:rPr>
        <w:t xml:space="preserve"> </w:t>
      </w:r>
      <w:r>
        <w:t xml:space="preserve">AND interpretation of evidence </w:t>
      </w:r>
      <w:proofErr w:type="gramStart"/>
      <w:r>
        <w:t>of</w:t>
      </w:r>
      <w:r>
        <w:rPr>
          <w:spacing w:val="-1"/>
        </w:rPr>
        <w:t xml:space="preserve"> </w:t>
      </w:r>
      <w:r>
        <w:rPr>
          <w:rFonts w:ascii="Times New Roman"/>
          <w:spacing w:val="-60"/>
          <w:u w:val="single"/>
        </w:rPr>
        <w:t xml:space="preserve"> </w:t>
      </w:r>
      <w:r>
        <w:t>at</w:t>
      </w:r>
      <w:proofErr w:type="gramEnd"/>
      <w:r>
        <w:t xml:space="preserve"> least two of the </w:t>
      </w:r>
      <w:r>
        <w:rPr>
          <w:spacing w:val="-2"/>
        </w:rPr>
        <w:t>following:</w:t>
      </w:r>
    </w:p>
    <w:p w:rsidR="004166C7" w:rsidRDefault="004166C7">
      <w:pPr>
        <w:pStyle w:val="BodyText"/>
      </w:pPr>
    </w:p>
    <w:p w:rsidR="004166C7" w:rsidRDefault="008A3A92">
      <w:pPr>
        <w:spacing w:before="93" w:line="336" w:lineRule="auto"/>
        <w:ind w:left="840" w:right="11289"/>
        <w:rPr>
          <w:b/>
          <w:sz w:val="24"/>
        </w:rPr>
      </w:pPr>
      <w:r>
        <w:pict>
          <v:shape id="docshape61" o:spid="_x0000_s1066" style="position:absolute;left:0;text-align:left;margin-left:77pt;margin-top:10.65pt;width:3.75pt;height:3.75pt;z-index:15755264;mso-position-horizontal-relative:page" coordorigin="1540,213" coordsize="75,75" path="m1582,288r-9,l1568,287r-28,-31l1540,246r33,-33l1582,213r33,38l1615,256r-33,32xe" fillcolor="black" stroked="f">
            <v:fill opacity="59113f"/>
            <v:path arrowok="t"/>
            <w10:wrap anchorx="page"/>
          </v:shape>
        </w:pict>
      </w:r>
      <w:r>
        <w:pict>
          <v:shape id="docshape62" o:spid="_x0000_s1065" style="position:absolute;left:0;text-align:left;margin-left:77pt;margin-top:30.15pt;width:3.75pt;height:3.75pt;z-index:15755776;mso-position-horizontal-relative:page" coordorigin="1540,603" coordsize="75,75" path="m1582,678r-9,l1568,677r-28,-31l1540,636r33,-33l1582,603r33,38l1615,646r-33,32xe" fillcolor="black" stroked="f">
            <v:fill opacity="59113f"/>
            <v:path arrowok="t"/>
            <w10:wrap anchorx="page"/>
          </v:shape>
        </w:pict>
      </w:r>
      <w:r>
        <w:pict>
          <v:shape id="docshape63" o:spid="_x0000_s1064" style="position:absolute;left:0;text-align:left;margin-left:77pt;margin-top:48.9pt;width:3.75pt;height:3.75pt;z-index:15756288;mso-position-horizontal-relative:page" coordorigin="1540,978" coordsize="75,75" path="m1582,1053r-9,l1568,1052r-28,-31l1540,1011r33,-33l1582,978r33,38l1615,1021r-33,32xe" fillcolor="black" stroked="f">
            <v:fill opacity="59113f"/>
            <v:path arrowok="t"/>
            <w10:wrap anchorx="page"/>
          </v:shape>
        </w:pict>
      </w:r>
      <w:r>
        <w:pict>
          <v:shape id="docshape64" o:spid="_x0000_s1063" style="position:absolute;left:0;text-align:left;margin-left:77pt;margin-top:68.4pt;width:3.75pt;height:3.75pt;z-index:15756800;mso-position-horizontal-relative:page" coordorigin="1540,1368" coordsize="75,75" path="m1582,1443r-9,l1568,1442r-28,-31l1540,1401r33,-33l1582,1368r33,38l1615,1411r-33,32xe" fillcolor="black" stroked="f">
            <v:fill opacity="59113f"/>
            <v:path arrowok="t"/>
            <w10:wrap anchorx="page"/>
          </v:shape>
        </w:pict>
      </w:r>
      <w:r>
        <w:rPr>
          <w:sz w:val="24"/>
        </w:rPr>
        <w:t xml:space="preserve">human </w:t>
      </w:r>
      <w:r>
        <w:rPr>
          <w:b/>
          <w:sz w:val="24"/>
        </w:rPr>
        <w:t xml:space="preserve">thought </w:t>
      </w:r>
      <w:r>
        <w:rPr>
          <w:sz w:val="24"/>
        </w:rPr>
        <w:t>hum</w:t>
      </w:r>
      <w:r>
        <w:rPr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 xml:space="preserve">expression </w:t>
      </w:r>
      <w:r>
        <w:rPr>
          <w:sz w:val="24"/>
        </w:rPr>
        <w:t xml:space="preserve">human </w:t>
      </w:r>
      <w:r>
        <w:rPr>
          <w:b/>
          <w:sz w:val="24"/>
        </w:rPr>
        <w:t xml:space="preserve">action </w:t>
      </w:r>
      <w:r>
        <w:rPr>
          <w:sz w:val="24"/>
        </w:rPr>
        <w:t>human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experience</w:t>
      </w: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spacing w:before="6"/>
        <w:rPr>
          <w:b/>
          <w:sz w:val="22"/>
        </w:rPr>
      </w:pPr>
    </w:p>
    <w:p w:rsidR="004166C7" w:rsidRDefault="008A3A92">
      <w:pPr>
        <w:tabs>
          <w:tab w:val="left" w:pos="7229"/>
        </w:tabs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Activities (First Choice from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Above)*</w:t>
      </w:r>
      <w:proofErr w:type="gramEnd"/>
      <w:r>
        <w:rPr>
          <w:b/>
          <w:sz w:val="24"/>
        </w:rPr>
        <w:tab/>
        <w:t>Course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Assessments (First Choice from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Above)*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spacing w:before="8"/>
        <w:rPr>
          <w:b/>
          <w:sz w:val="26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Activities (Second Choice from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Above)*</w:t>
      </w:r>
      <w:proofErr w:type="gramEnd"/>
      <w:r>
        <w:rPr>
          <w:b/>
          <w:sz w:val="24"/>
        </w:rPr>
        <w:tab/>
        <w:t>Course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Assessments (Second Choice from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Above)*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spacing w:before="8"/>
        <w:rPr>
          <w:b/>
          <w:sz w:val="26"/>
        </w:rPr>
      </w:pPr>
    </w:p>
    <w:p w:rsidR="004166C7" w:rsidRDefault="008A3A92">
      <w:pPr>
        <w:spacing w:before="93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:rsidR="004166C7" w:rsidRDefault="004166C7">
      <w:pPr>
        <w:rPr>
          <w:sz w:val="24"/>
        </w:rPr>
        <w:sectPr w:rsidR="004166C7">
          <w:pgSz w:w="15840" w:h="12240" w:orient="landscape"/>
          <w:pgMar w:top="700" w:right="700" w:bottom="280" w:left="940" w:header="720" w:footer="720" w:gutter="0"/>
          <w:cols w:space="720"/>
        </w:sectPr>
      </w:pPr>
    </w:p>
    <w:p w:rsidR="004166C7" w:rsidRDefault="008A3A92">
      <w:pPr>
        <w:pStyle w:val="BodyText"/>
        <w:spacing w:before="40" w:line="304" w:lineRule="auto"/>
        <w:ind w:left="480" w:hanging="240"/>
      </w:pPr>
      <w:r>
        <w:rPr>
          <w:noProof/>
          <w:position w:val="1"/>
        </w:rPr>
        <w:lastRenderedPageBreak/>
        <w:drawing>
          <wp:inline distT="0" distB="0" distL="0" distR="0">
            <wp:extent cx="152400" cy="152399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-17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HUMAN WORLD Student Learning Outcome.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6"/>
        <w:rPr>
          <w:sz w:val="22"/>
        </w:rPr>
      </w:pPr>
    </w:p>
    <w:p w:rsidR="004166C7" w:rsidRDefault="008A3A92">
      <w:pPr>
        <w:pStyle w:val="BodyText"/>
        <w:spacing w:line="312" w:lineRule="auto"/>
        <w:ind w:left="120" w:right="423"/>
      </w:pPr>
      <w:r>
        <w:rPr>
          <w:b/>
        </w:rPr>
        <w:t>#3</w:t>
      </w:r>
      <w:r>
        <w:rPr>
          <w:b/>
          <w:spacing w:val="-3"/>
        </w:rPr>
        <w:t xml:space="preserve"> </w:t>
      </w:r>
      <w:r>
        <w:rPr>
          <w:b/>
        </w:rPr>
        <w:t>EMERGING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ENDURING</w:t>
      </w:r>
      <w:r>
        <w:rPr>
          <w:b/>
          <w:spacing w:val="-3"/>
        </w:rPr>
        <w:t xml:space="preserve"> </w:t>
      </w:r>
      <w:r>
        <w:rPr>
          <w:b/>
        </w:rPr>
        <w:t>GLOBAL</w:t>
      </w:r>
      <w:r>
        <w:rPr>
          <w:b/>
          <w:spacing w:val="-8"/>
        </w:rPr>
        <w:t xml:space="preserve"> </w:t>
      </w:r>
      <w:r>
        <w:rPr>
          <w:b/>
        </w:rPr>
        <w:t>ISSUES:</w:t>
      </w:r>
      <w:r>
        <w:rPr>
          <w:b/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informed,</w:t>
      </w:r>
      <w:r>
        <w:rPr>
          <w:spacing w:val="-3"/>
        </w:rPr>
        <w:t xml:space="preserve"> </w:t>
      </w:r>
      <w:r>
        <w:t>responsible,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 emerging and enduring global issues, attentive to diversity across the spectrum of differences; understand how their actions affect both local and global communities; and address the world’s most pressing and enduring issues co</w:t>
      </w:r>
      <w:r>
        <w:t xml:space="preserve">llaboratively and </w:t>
      </w:r>
      <w:r>
        <w:rPr>
          <w:spacing w:val="-2"/>
        </w:rPr>
        <w:t>equitably.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8A3A92">
      <w:pPr>
        <w:spacing w:before="157" w:line="312" w:lineRule="auto"/>
        <w:ind w:left="120" w:right="423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EMERGING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ENDURING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 Learning Outcome (Check all that apply.): *</w:t>
      </w:r>
    </w:p>
    <w:p w:rsidR="004166C7" w:rsidRDefault="008A3A92">
      <w:pPr>
        <w:pStyle w:val="BodyText"/>
        <w:spacing w:before="92" w:line="328" w:lineRule="auto"/>
        <w:ind w:left="239" w:right="1237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Homework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:rsidR="004166C7" w:rsidRDefault="008A3A92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Lab </w:t>
      </w:r>
      <w:r>
        <w:rPr>
          <w:spacing w:val="-2"/>
        </w:rPr>
        <w:t>Report/Essay</w:t>
      </w:r>
    </w:p>
    <w:p w:rsidR="004166C7" w:rsidRDefault="008A3A92">
      <w:pPr>
        <w:pStyle w:val="BodyText"/>
        <w:spacing w:before="115" w:line="328" w:lineRule="auto"/>
        <w:ind w:left="239" w:right="10223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17"/>
        </w:rPr>
        <w:t xml:space="preserve"> </w:t>
      </w:r>
      <w:r>
        <w:t xml:space="preserve">Paper/Project/Portfolio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 Study</w:t>
      </w:r>
    </w:p>
    <w:p w:rsidR="004166C7" w:rsidRDefault="008A3A92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Oral </w:t>
      </w:r>
      <w:r>
        <w:rPr>
          <w:spacing w:val="-2"/>
        </w:rPr>
        <w:t>Presentation/Performance</w:t>
      </w:r>
    </w:p>
    <w:p w:rsidR="004166C7" w:rsidRDefault="008A3A92">
      <w:pPr>
        <w:pStyle w:val="BodyText"/>
        <w:spacing w:before="11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Other (Included in the description </w:t>
      </w:r>
      <w:r>
        <w:rPr>
          <w:spacing w:val="-2"/>
        </w:rPr>
        <w:t>below)</w:t>
      </w:r>
    </w:p>
    <w:p w:rsidR="004166C7" w:rsidRDefault="004166C7">
      <w:pPr>
        <w:pStyle w:val="BodyText"/>
        <w:rPr>
          <w:sz w:val="30"/>
        </w:rPr>
      </w:pPr>
    </w:p>
    <w:p w:rsidR="004166C7" w:rsidRDefault="004166C7">
      <w:pPr>
        <w:pStyle w:val="BodyText"/>
        <w:rPr>
          <w:sz w:val="30"/>
        </w:rPr>
      </w:pPr>
    </w:p>
    <w:p w:rsidR="004166C7" w:rsidRDefault="004166C7">
      <w:pPr>
        <w:pStyle w:val="BodyText"/>
        <w:spacing w:before="2"/>
        <w:rPr>
          <w:sz w:val="28"/>
        </w:rPr>
      </w:pPr>
    </w:p>
    <w:p w:rsidR="004166C7" w:rsidRDefault="008A3A92">
      <w:pPr>
        <w:spacing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attentiveness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(across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spectrum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those issues).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the 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 assessments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this specific</w:t>
      </w:r>
      <w:r>
        <w:rPr>
          <w:spacing w:val="-1"/>
          <w:sz w:val="24"/>
        </w:rPr>
        <w:t xml:space="preserve"> </w:t>
      </w:r>
      <w:r>
        <w:rPr>
          <w:sz w:val="24"/>
        </w:rPr>
        <w:t>component of</w:t>
      </w:r>
      <w:r>
        <w:rPr>
          <w:spacing w:val="-1"/>
          <w:sz w:val="24"/>
        </w:rPr>
        <w:t xml:space="preserve"> </w:t>
      </w:r>
      <w:r>
        <w:rPr>
          <w:sz w:val="24"/>
        </w:rPr>
        <w:t>the SLO,</w:t>
      </w:r>
      <w:r>
        <w:rPr>
          <w:spacing w:val="-1"/>
          <w:sz w:val="24"/>
        </w:rPr>
        <w:t xml:space="preserve"> </w:t>
      </w:r>
      <w:r>
        <w:rPr>
          <w:sz w:val="24"/>
        </w:rPr>
        <w:t>referencing 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attached </w:t>
      </w:r>
      <w:r>
        <w:rPr>
          <w:spacing w:val="-2"/>
          <w:sz w:val="24"/>
        </w:rPr>
        <w:t>materials.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8A3A92">
      <w:pPr>
        <w:tabs>
          <w:tab w:val="left" w:pos="7229"/>
        </w:tabs>
        <w:spacing w:before="154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4166C7" w:rsidRDefault="004166C7">
      <w:pPr>
        <w:rPr>
          <w:sz w:val="24"/>
        </w:rPr>
        <w:sectPr w:rsidR="004166C7">
          <w:pgSz w:w="15840" w:h="12240" w:orient="landscape"/>
          <w:pgMar w:top="540" w:right="700" w:bottom="280" w:left="940" w:header="720" w:footer="720" w:gutter="0"/>
          <w:cols w:space="720"/>
        </w:sectPr>
      </w:pPr>
    </w:p>
    <w:p w:rsidR="004166C7" w:rsidRDefault="008A3A92">
      <w:pPr>
        <w:tabs>
          <w:tab w:val="left" w:pos="7365"/>
        </w:tabs>
        <w:ind w:left="255"/>
        <w:rPr>
          <w:sz w:val="20"/>
        </w:rPr>
      </w:pPr>
      <w:r>
        <w:rPr>
          <w:sz w:val="20"/>
        </w:rPr>
        <w:lastRenderedPageBreak/>
        <w:tab/>
      </w:r>
    </w:p>
    <w:p w:rsidR="004166C7" w:rsidRDefault="008A3A92">
      <w:pPr>
        <w:spacing w:before="135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explicate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affect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communities.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 assessments related to this 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1"/>
        <w:rPr>
          <w:sz w:val="16"/>
        </w:rPr>
      </w:pPr>
    </w:p>
    <w:p w:rsidR="004166C7" w:rsidRDefault="008A3A92">
      <w:pPr>
        <w:tabs>
          <w:tab w:val="left" w:pos="722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</w:t>
      </w:r>
      <w:r>
        <w:rPr>
          <w:b/>
          <w:spacing w:val="-2"/>
          <w:sz w:val="24"/>
        </w:rPr>
        <w:t>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Assessments*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8A3A92">
      <w:pPr>
        <w:spacing w:before="210" w:line="312" w:lineRule="auto"/>
        <w:ind w:left="120" w:right="423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collaborate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enduring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equitably.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 assessments related to this 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4"/>
        <w:rPr>
          <w:sz w:val="17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8A3A92">
      <w:pPr>
        <w:spacing w:before="210" w:line="312" w:lineRule="auto"/>
        <w:ind w:left="120" w:right="423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consider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discuss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emerging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enduring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 related to this 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4"/>
        <w:rPr>
          <w:sz w:val="17"/>
        </w:rPr>
      </w:pPr>
    </w:p>
    <w:p w:rsidR="004166C7" w:rsidRDefault="008A3A92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</w:t>
      </w:r>
      <w:r>
        <w:rPr>
          <w:b/>
          <w:spacing w:val="-2"/>
          <w:sz w:val="24"/>
        </w:rPr>
        <w:t>ents*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spacing w:before="8"/>
        <w:rPr>
          <w:b/>
          <w:sz w:val="26"/>
        </w:rPr>
      </w:pPr>
    </w:p>
    <w:p w:rsidR="008A3A92" w:rsidRDefault="008A3A92">
      <w:pPr>
        <w:spacing w:before="93"/>
        <w:ind w:left="120"/>
        <w:rPr>
          <w:b/>
          <w:spacing w:val="-2"/>
          <w:sz w:val="24"/>
        </w:rPr>
      </w:pPr>
    </w:p>
    <w:p w:rsidR="008A3A92" w:rsidRDefault="008A3A92">
      <w:pPr>
        <w:spacing w:before="93"/>
        <w:ind w:left="120"/>
        <w:rPr>
          <w:b/>
          <w:spacing w:val="-2"/>
          <w:sz w:val="24"/>
        </w:rPr>
      </w:pPr>
    </w:p>
    <w:p w:rsidR="008A3A92" w:rsidRDefault="008A3A92">
      <w:pPr>
        <w:spacing w:before="93"/>
        <w:ind w:left="120"/>
        <w:rPr>
          <w:b/>
          <w:spacing w:val="-2"/>
          <w:sz w:val="24"/>
        </w:rPr>
      </w:pPr>
    </w:p>
    <w:p w:rsidR="008A3A92" w:rsidRDefault="008A3A92">
      <w:pPr>
        <w:spacing w:before="93"/>
        <w:ind w:left="120"/>
        <w:rPr>
          <w:b/>
          <w:spacing w:val="-2"/>
          <w:sz w:val="24"/>
        </w:rPr>
      </w:pPr>
    </w:p>
    <w:p w:rsidR="008A3A92" w:rsidRDefault="008A3A92">
      <w:pPr>
        <w:spacing w:before="93"/>
        <w:ind w:left="120"/>
        <w:rPr>
          <w:b/>
          <w:spacing w:val="-2"/>
          <w:sz w:val="24"/>
        </w:rPr>
      </w:pPr>
    </w:p>
    <w:p w:rsidR="008A3A92" w:rsidRDefault="008A3A92">
      <w:pPr>
        <w:spacing w:before="93"/>
        <w:ind w:left="120"/>
        <w:rPr>
          <w:b/>
          <w:spacing w:val="-2"/>
          <w:sz w:val="24"/>
        </w:rPr>
      </w:pPr>
    </w:p>
    <w:p w:rsidR="008A3A92" w:rsidRDefault="008A3A92">
      <w:pPr>
        <w:spacing w:before="93"/>
        <w:ind w:left="120"/>
        <w:rPr>
          <w:b/>
          <w:spacing w:val="-2"/>
          <w:sz w:val="24"/>
        </w:rPr>
      </w:pPr>
    </w:p>
    <w:p w:rsidR="004166C7" w:rsidRDefault="008A3A92">
      <w:pPr>
        <w:spacing w:before="93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:rsidR="004166C7" w:rsidRDefault="008A3A92">
      <w:pPr>
        <w:pStyle w:val="BodyText"/>
        <w:spacing w:before="40" w:line="304" w:lineRule="auto"/>
        <w:ind w:left="480" w:right="423" w:hanging="240"/>
      </w:pPr>
      <w:r>
        <w:rPr>
          <w:noProof/>
          <w:position w:val="1"/>
        </w:rPr>
        <w:lastRenderedPageBreak/>
        <w:drawing>
          <wp:inline distT="0" distB="0" distL="0" distR="0">
            <wp:extent cx="152400" cy="152399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-17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tools,</w:t>
      </w:r>
      <w:r>
        <w:rPr>
          <w:spacing w:val="-3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EMERGING</w:t>
      </w:r>
      <w:r>
        <w:rPr>
          <w:spacing w:val="-1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ENDURING GLOBAL ISSUES Student Learning Outcome.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6"/>
        <w:rPr>
          <w:sz w:val="22"/>
        </w:rPr>
      </w:pPr>
    </w:p>
    <w:p w:rsidR="004166C7" w:rsidRDefault="008A3A92">
      <w:pPr>
        <w:pStyle w:val="BodyText"/>
        <w:spacing w:line="312" w:lineRule="auto"/>
        <w:ind w:left="120"/>
      </w:pPr>
      <w:r>
        <w:rPr>
          <w:b/>
        </w:rPr>
        <w:t xml:space="preserve">#4 INTERCULTURAL COMPETENCE: </w:t>
      </w:r>
      <w:r>
        <w:t>Students will be able to demonstrate the necessary knowledge, self-awareness, and behaviors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interactions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linguistic</w:t>
      </w:r>
      <w:r>
        <w:rPr>
          <w:spacing w:val="-3"/>
        </w:rPr>
        <w:t xml:space="preserve"> </w:t>
      </w:r>
      <w:r>
        <w:t>contexts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enhance </w:t>
      </w:r>
      <w:r>
        <w:rPr>
          <w:spacing w:val="-2"/>
        </w:rPr>
        <w:t>relationships.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8A3A92">
      <w:pPr>
        <w:spacing w:before="156" w:line="312" w:lineRule="auto"/>
        <w:ind w:left="12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INTERCULTURAL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COMPETENCE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Outcome (Check all that apply.</w:t>
      </w:r>
      <w:proofErr w:type="gramStart"/>
      <w:r>
        <w:rPr>
          <w:b/>
          <w:sz w:val="24"/>
        </w:rPr>
        <w:t>):*</w:t>
      </w:r>
      <w:proofErr w:type="gramEnd"/>
    </w:p>
    <w:p w:rsidR="004166C7" w:rsidRDefault="008A3A92">
      <w:pPr>
        <w:pStyle w:val="BodyText"/>
        <w:spacing w:before="92" w:line="328" w:lineRule="auto"/>
        <w:ind w:left="239" w:right="12370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Homework </w:t>
      </w: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:rsidR="004166C7" w:rsidRDefault="008A3A92">
      <w:pPr>
        <w:pStyle w:val="BodyText"/>
        <w:spacing w:before="24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Lab </w:t>
      </w:r>
      <w:r>
        <w:rPr>
          <w:spacing w:val="-2"/>
        </w:rPr>
        <w:t>Report/Essay</w:t>
      </w:r>
    </w:p>
    <w:p w:rsidR="004166C7" w:rsidRDefault="008A3A92">
      <w:pPr>
        <w:pStyle w:val="BodyText"/>
        <w:spacing w:before="114" w:line="328" w:lineRule="auto"/>
        <w:ind w:left="239" w:right="10223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17"/>
        </w:rPr>
        <w:t xml:space="preserve"> </w:t>
      </w:r>
      <w:r>
        <w:t xml:space="preserve">Paper/Project/Portfolio </w:t>
      </w: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 Study</w:t>
      </w:r>
    </w:p>
    <w:p w:rsidR="004166C7" w:rsidRDefault="008A3A92">
      <w:pPr>
        <w:pStyle w:val="BodyText"/>
        <w:spacing w:before="24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Oral </w:t>
      </w:r>
      <w:r>
        <w:rPr>
          <w:spacing w:val="-2"/>
        </w:rPr>
        <w:t>Presentation/Performance</w:t>
      </w:r>
    </w:p>
    <w:p w:rsidR="004166C7" w:rsidRDefault="008A3A92">
      <w:pPr>
        <w:pStyle w:val="BodyText"/>
        <w:spacing w:before="115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Other (Included in the </w:t>
      </w:r>
      <w:r>
        <w:t xml:space="preserve">description </w:t>
      </w:r>
      <w:r>
        <w:rPr>
          <w:spacing w:val="-2"/>
        </w:rPr>
        <w:t>below)</w:t>
      </w:r>
    </w:p>
    <w:p w:rsidR="004166C7" w:rsidRDefault="004166C7">
      <w:pPr>
        <w:pStyle w:val="BodyText"/>
        <w:rPr>
          <w:sz w:val="30"/>
        </w:rPr>
      </w:pPr>
    </w:p>
    <w:p w:rsidR="004166C7" w:rsidRDefault="004166C7">
      <w:pPr>
        <w:pStyle w:val="BodyText"/>
        <w:rPr>
          <w:sz w:val="30"/>
        </w:rPr>
      </w:pPr>
    </w:p>
    <w:p w:rsidR="004166C7" w:rsidRDefault="004166C7">
      <w:pPr>
        <w:pStyle w:val="BodyText"/>
        <w:spacing w:before="1"/>
        <w:rPr>
          <w:sz w:val="28"/>
        </w:rPr>
      </w:pPr>
    </w:p>
    <w:p w:rsidR="004166C7" w:rsidRDefault="008A3A92">
      <w:pPr>
        <w:spacing w:before="1" w:line="312" w:lineRule="auto"/>
        <w:ind w:left="120"/>
        <w:rPr>
          <w:sz w:val="24"/>
        </w:rPr>
      </w:pPr>
      <w:r>
        <w:rPr>
          <w:b/>
          <w:sz w:val="24"/>
        </w:rPr>
        <w:t>Students will be able to demonstrate knowledge of effective and appropriate interactions that build and enhance relationships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linguistic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context.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specific component of the SLO, referencing any attached materials.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8A3A92">
      <w:pPr>
        <w:tabs>
          <w:tab w:val="left" w:pos="7229"/>
        </w:tabs>
        <w:spacing w:before="155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Assessments*</w:t>
      </w:r>
    </w:p>
    <w:p w:rsidR="004166C7" w:rsidRDefault="004166C7">
      <w:pPr>
        <w:rPr>
          <w:sz w:val="24"/>
        </w:rPr>
        <w:sectPr w:rsidR="004166C7">
          <w:pgSz w:w="15840" w:h="12240" w:orient="landscape"/>
          <w:pgMar w:top="540" w:right="700" w:bottom="280" w:left="940" w:header="720" w:footer="720" w:gutter="0"/>
          <w:cols w:space="720"/>
        </w:sectPr>
      </w:pPr>
    </w:p>
    <w:p w:rsidR="004166C7" w:rsidRDefault="008A3A92">
      <w:pPr>
        <w:tabs>
          <w:tab w:val="left" w:pos="7365"/>
        </w:tabs>
        <w:ind w:left="255"/>
        <w:rPr>
          <w:sz w:val="20"/>
        </w:rPr>
      </w:pPr>
      <w:r>
        <w:rPr>
          <w:sz w:val="20"/>
        </w:rPr>
        <w:lastRenderedPageBreak/>
        <w:tab/>
      </w:r>
    </w:p>
    <w:p w:rsidR="004166C7" w:rsidRDefault="008A3A92">
      <w:pPr>
        <w:spacing w:before="135" w:line="312" w:lineRule="auto"/>
        <w:ind w:left="120"/>
        <w:rPr>
          <w:sz w:val="24"/>
        </w:rPr>
      </w:pPr>
      <w:r>
        <w:rPr>
          <w:b/>
          <w:sz w:val="24"/>
        </w:rPr>
        <w:t>Students will be able to demonstrate self-awareness of effective and appropriate interactions that build and enhance relationships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linguistic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contexts.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2"/>
        <w:rPr>
          <w:sz w:val="16"/>
        </w:rPr>
      </w:pPr>
    </w:p>
    <w:p w:rsidR="004166C7" w:rsidRDefault="008A3A92">
      <w:pPr>
        <w:tabs>
          <w:tab w:val="left" w:pos="722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8A3A92">
      <w:pPr>
        <w:spacing w:before="210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behaviors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appropriate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interactions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build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enhance relationships in a variety of cultural and/or linguistic contexts. </w:t>
      </w:r>
      <w:r>
        <w:rPr>
          <w:sz w:val="24"/>
        </w:rPr>
        <w:t>Track the activities and assessments related to this specific component of the SLO, referencing any attached materials.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6"/>
        <w:rPr>
          <w:sz w:val="17"/>
        </w:rPr>
      </w:pPr>
    </w:p>
    <w:p w:rsidR="004166C7" w:rsidRDefault="008A3A92">
      <w:pPr>
        <w:tabs>
          <w:tab w:val="left" w:pos="722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Assessments*</w:t>
      </w:r>
    </w:p>
    <w:p w:rsidR="004166C7" w:rsidRDefault="004166C7">
      <w:pPr>
        <w:pStyle w:val="BodyText"/>
        <w:spacing w:before="4"/>
        <w:rPr>
          <w:b/>
          <w:sz w:val="14"/>
        </w:rPr>
      </w:pPr>
    </w:p>
    <w:p w:rsidR="004166C7" w:rsidRDefault="004166C7">
      <w:pPr>
        <w:pStyle w:val="BodyText"/>
        <w:rPr>
          <w:b/>
          <w:sz w:val="20"/>
        </w:rPr>
      </w:pPr>
    </w:p>
    <w:p w:rsidR="004166C7" w:rsidRDefault="004166C7">
      <w:pPr>
        <w:pStyle w:val="BodyText"/>
        <w:spacing w:before="8"/>
        <w:rPr>
          <w:b/>
          <w:sz w:val="26"/>
        </w:rPr>
      </w:pPr>
    </w:p>
    <w:p w:rsidR="004166C7" w:rsidRDefault="008A3A92">
      <w:pPr>
        <w:spacing w:before="93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:rsidR="004166C7" w:rsidRDefault="008A3A92">
      <w:pPr>
        <w:pStyle w:val="BodyText"/>
        <w:spacing w:before="174" w:line="304" w:lineRule="auto"/>
        <w:ind w:left="480" w:hanging="24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-17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tools,</w:t>
      </w:r>
      <w:r>
        <w:rPr>
          <w:spacing w:val="-5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INTERCULTURAL</w:t>
      </w:r>
      <w:r>
        <w:rPr>
          <w:spacing w:val="-13"/>
        </w:rPr>
        <w:t xml:space="preserve"> </w:t>
      </w:r>
      <w:r>
        <w:t>COMPETENCE Student Learning Outcome.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spacing w:before="2"/>
        <w:rPr>
          <w:sz w:val="34"/>
        </w:rPr>
      </w:pPr>
    </w:p>
    <w:p w:rsidR="004166C7" w:rsidRDefault="008A3A92">
      <w:pPr>
        <w:pStyle w:val="Heading2"/>
      </w:pPr>
      <w:r>
        <w:rPr>
          <w:spacing w:val="-2"/>
        </w:rPr>
        <w:t>IMPACT</w:t>
      </w:r>
    </w:p>
    <w:p w:rsidR="004166C7" w:rsidRDefault="004166C7">
      <w:pPr>
        <w:sectPr w:rsidR="004166C7">
          <w:pgSz w:w="15840" w:h="12240" w:orient="landscape"/>
          <w:pgMar w:top="700" w:right="700" w:bottom="280" w:left="940" w:header="720" w:footer="720" w:gutter="0"/>
          <w:cols w:space="720"/>
        </w:sectPr>
      </w:pPr>
    </w:p>
    <w:p w:rsidR="004166C7" w:rsidRDefault="008A3A92">
      <w:pPr>
        <w:pStyle w:val="BodyText"/>
        <w:spacing w:before="80" w:line="312" w:lineRule="auto"/>
        <w:ind w:left="120" w:right="712"/>
      </w:pPr>
      <w:r>
        <w:lastRenderedPageBreak/>
        <w:pict>
          <v:rect id="docshape87" o:spid="_x0000_s1040" style="position:absolute;left:0;text-align:left;margin-left:201.95pt;margin-top:34pt;width:519.4pt;height:.75pt;z-index:-16044032;mso-position-horizontal-relative:page" fillcolor="black" stroked="f">
            <v:fill opacity="59113f"/>
            <w10:wrap anchorx="page"/>
          </v:rect>
        </w:pict>
      </w:r>
      <w:r>
        <w:rPr>
          <w:b/>
        </w:rPr>
        <w:t xml:space="preserve">Impacted Programs: </w:t>
      </w:r>
      <w:r>
        <w:t>List all majors/programs, concentrations, tracks or minors for which this course will be required or will 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option.</w:t>
      </w:r>
      <w:r>
        <w:rPr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-4"/>
        </w:rPr>
        <w:t xml:space="preserve"> </w:t>
      </w:r>
      <w:r>
        <w:rPr>
          <w:rFonts w:ascii="Times New Roman"/>
          <w:spacing w:val="-60"/>
          <w:u w:val="single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Major,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</w:p>
    <w:p w:rsidR="004166C7" w:rsidRDefault="008A3A92">
      <w:pPr>
        <w:pStyle w:val="BodyText"/>
        <w:spacing w:before="2" w:line="312" w:lineRule="auto"/>
        <w:ind w:left="120" w:right="423"/>
      </w:pPr>
      <w:r>
        <w:pict>
          <v:shape id="docshape88" o:spid="_x0000_s1039" style="position:absolute;left:0;text-align:left;margin-left:53pt;margin-top:12.1pt;width:112.85pt;height:.75pt;z-index:-16043520;mso-position-horizontal-relative:page" coordorigin="1060,242" coordsize="2257,15" path="m3317,242r-269,l1060,242r,15l3048,257r269,l3317,242xe" fillcolor="black" stroked="f">
            <v:fill opacity="59113f"/>
            <v:path arrowok="t"/>
            <w10:wrap anchorx="page"/>
          </v:shape>
        </w:pic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</w:rPr>
        <w:t>req</w:t>
      </w:r>
      <w:r>
        <w:rPr>
          <w:rFonts w:ascii="Times New Roman"/>
          <w:spacing w:val="-53"/>
          <w:u w:val="single"/>
        </w:rPr>
        <w:t xml:space="preserve"> </w:t>
      </w:r>
      <w:proofErr w:type="spellStart"/>
      <w:r>
        <w:rPr>
          <w:i/>
        </w:rPr>
        <w:t>uir</w:t>
      </w:r>
      <w:r>
        <w:rPr>
          <w:i/>
        </w:rPr>
        <w:t>ement</w:t>
      </w:r>
      <w:proofErr w:type="spellEnd"/>
      <w:r>
        <w:rPr>
          <w:i/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73"/>
        </w:rPr>
        <w:t>p</w:t>
      </w:r>
      <w:r>
        <w:rPr>
          <w:rFonts w:ascii="Times New Roman"/>
          <w:spacing w:val="12"/>
          <w:u w:val="single"/>
        </w:rPr>
        <w:t xml:space="preserve"> </w:t>
      </w:r>
      <w:r>
        <w:t>reset</w:t>
      </w:r>
      <w:r>
        <w:rPr>
          <w:spacing w:val="-2"/>
        </w:rPr>
        <w:t xml:space="preserve"> </w:t>
      </w:r>
      <w:r>
        <w:t>electives;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initiated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houses the major or minor.</w:t>
      </w:r>
    </w:p>
    <w:p w:rsidR="004166C7" w:rsidRDefault="004166C7">
      <w:pPr>
        <w:pStyle w:val="BodyText"/>
        <w:rPr>
          <w:sz w:val="26"/>
        </w:rPr>
      </w:pPr>
    </w:p>
    <w:p w:rsidR="004166C7" w:rsidRDefault="004166C7">
      <w:pPr>
        <w:pStyle w:val="BodyText"/>
        <w:rPr>
          <w:sz w:val="26"/>
        </w:rPr>
      </w:pPr>
    </w:p>
    <w:p w:rsidR="004166C7" w:rsidRDefault="008A3A92">
      <w:pPr>
        <w:spacing w:before="155"/>
        <w:ind w:left="120"/>
        <w:rPr>
          <w:b/>
          <w:sz w:val="24"/>
        </w:rPr>
      </w:pPr>
      <w:r>
        <w:rPr>
          <w:b/>
          <w:sz w:val="24"/>
        </w:rPr>
        <w:t xml:space="preserve">Impacted </w:t>
      </w:r>
      <w:r>
        <w:rPr>
          <w:b/>
          <w:spacing w:val="-2"/>
          <w:sz w:val="24"/>
        </w:rPr>
        <w:t>Majors/Programs*</w:t>
      </w:r>
    </w:p>
    <w:p w:rsidR="004166C7" w:rsidRDefault="008A3A92">
      <w:pPr>
        <w:pStyle w:val="BodyText"/>
        <w:spacing w:before="4"/>
        <w:rPr>
          <w:b/>
          <w:sz w:val="14"/>
        </w:rPr>
      </w:pPr>
      <w:r>
        <w:pict>
          <v:shape id="docshape89" o:spid="_x0000_s1038" style="position:absolute;margin-left:59.75pt;margin-top:9.45pt;width:675pt;height:27pt;z-index:-15692800;mso-wrap-distance-left:0;mso-wrap-distance-right:0;mso-position-horizontal-relative:page" coordorigin="1195,189" coordsize="13500,540" path="m1195,684r,-450l1195,228r1,-6l1198,217r3,-6l1204,206r4,-4l1212,198r5,-3l1223,192r5,-2l1234,189r6,l14650,189r6,l14662,190r5,2l14673,195r5,3l14682,202r4,4l14695,234r,450l14667,726r-5,2l14656,729r-6,l1240,729r-6,l1228,728r-5,-2l1217,723r-22,-33l1195,684xe" filled="f" strokeweight="1.5pt">
            <v:path arrowok="t"/>
            <w10:wrap type="topAndBottom" anchorx="page"/>
          </v:shape>
        </w:pict>
      </w:r>
    </w:p>
    <w:p w:rsidR="004166C7" w:rsidRDefault="004166C7">
      <w:pPr>
        <w:pStyle w:val="BodyText"/>
        <w:rPr>
          <w:b/>
          <w:sz w:val="26"/>
        </w:rPr>
      </w:pPr>
    </w:p>
    <w:p w:rsidR="004166C7" w:rsidRDefault="004166C7">
      <w:pPr>
        <w:pStyle w:val="BodyText"/>
        <w:spacing w:before="10"/>
        <w:rPr>
          <w:b/>
          <w:sz w:val="29"/>
        </w:rPr>
      </w:pPr>
    </w:p>
    <w:p w:rsidR="004166C7" w:rsidRDefault="008A3A92">
      <w:pPr>
        <w:pStyle w:val="Heading2"/>
        <w:spacing w:before="1"/>
      </w:pPr>
      <w:r>
        <w:t>Attachments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Acknowledgments</w:t>
      </w:r>
    </w:p>
    <w:p w:rsidR="004166C7" w:rsidRDefault="004166C7">
      <w:pPr>
        <w:pStyle w:val="BodyText"/>
        <w:rPr>
          <w:rFonts w:ascii="Gill Sans MT"/>
          <w:sz w:val="30"/>
        </w:rPr>
      </w:pPr>
    </w:p>
    <w:p w:rsidR="004166C7" w:rsidRDefault="004166C7">
      <w:pPr>
        <w:pStyle w:val="BodyText"/>
        <w:spacing w:before="1"/>
        <w:rPr>
          <w:rFonts w:ascii="Gill Sans MT"/>
          <w:sz w:val="41"/>
        </w:rPr>
      </w:pPr>
    </w:p>
    <w:p w:rsidR="004166C7" w:rsidRDefault="008A3A92">
      <w:pPr>
        <w:pStyle w:val="BodyText"/>
        <w:spacing w:line="312" w:lineRule="auto"/>
        <w:ind w:left="360" w:right="1821" w:hanging="240"/>
      </w:pPr>
      <w:r>
        <w:rPr>
          <w:noProof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209624</wp:posOffset>
            </wp:positionV>
            <wp:extent cx="152400" cy="152399"/>
            <wp:effectExtent l="0" t="0" r="0" b="0"/>
            <wp:wrapNone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navigating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10"/>
        </w:rPr>
        <w:t xml:space="preserve"> </w:t>
      </w:r>
      <w:r>
        <w:t>Toolbox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clicking </w:t>
      </w:r>
      <w:r>
        <w:rPr>
          <w:spacing w:val="-2"/>
        </w:rPr>
        <w:t>2O0RNijLUTwxJPHkGTeac5VSy?</w:t>
      </w:r>
    </w:p>
    <w:p w:rsidR="004166C7" w:rsidRDefault="008A3A92">
      <w:pPr>
        <w:pStyle w:val="BodyText"/>
        <w:spacing w:before="3" w:line="312" w:lineRule="auto"/>
        <w:ind w:left="120" w:right="98"/>
      </w:pPr>
      <w:r>
        <w:rPr>
          <w:spacing w:val="-2"/>
        </w:rPr>
        <w:t>token=eyJhbGciOiJkaXIiLCJlbmMiOiJBMTI4Q0JDLUhTMjU2In</w:t>
      </w:r>
      <w:proofErr w:type="gramStart"/>
      <w:r>
        <w:rPr>
          <w:spacing w:val="-2"/>
        </w:rPr>
        <w:t>0..</w:t>
      </w:r>
      <w:proofErr w:type="gramEnd"/>
      <w:r>
        <w:rPr>
          <w:spacing w:val="-2"/>
        </w:rPr>
        <w:t>vX2T2TRq50pQUVCfoRGsvQ.ArKC1JtmTKRWOEBbFDQ1JxyH DzQtwvpmun3nxi3GCBgqDbL1cjfz-JaF5ebCSJ2gYYt2EGYkYYwhUeoFBYMr1DG4lz67yC3kTo2rroAmnNxQ5tXrK1- J4lZ9NAhzq6Z6oafQ6lt37xCU_z4rE2K1N1qqNDajUrX_7IGdiV_XPPdGKZWH</w:t>
      </w:r>
      <w:r>
        <w:rPr>
          <w:spacing w:val="-2"/>
        </w:rPr>
        <w:t xml:space="preserve">kYMhmA4ll9FT44UKTrN_gzA- DHpLDE7HXH_cy6xTITfxsuathGQ6xcIi9PKV06K2b4CLkyJhvJQy_eHE4qpMJAsF5trV3Oa3rKsIzGkIP3I2vgRUbH66Q.CE_e8VeGK </w:t>
      </w:r>
      <w:r>
        <w:t>in the top right corner.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3"/>
        <w:rPr>
          <w:sz w:val="22"/>
        </w:rPr>
      </w:pPr>
    </w:p>
    <w:p w:rsidR="004166C7" w:rsidRDefault="008A3A92">
      <w:pPr>
        <w:pStyle w:val="BodyText"/>
        <w:ind w:left="-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0" o:spid="_x0000_s1031" style="width:711pt;height:16.5pt;mso-position-horizontal-relative:char;mso-position-vertical-relative:line" coordsize="14220,330">
            <v:rect id="docshape91" o:spid="_x0000_s1037" style="position:absolute;width:330;height:330" fillcolor="#f1f1f1" stroked="f"/>
            <v:shape id="docshape92" o:spid="_x0000_s1036" style="position:absolute;left:105;top:90;width:90;height:150" coordorigin="105,90" coordsize="90,150" path="m195,240l105,165,195,90r,150xe" fillcolor="#a2a2a2" stroked="f">
              <v:path arrowok="t"/>
            </v:shape>
            <v:rect id="docshape93" o:spid="_x0000_s1035" style="position:absolute;left:13890;width:330;height:330" fillcolor="#f1f1f1" stroked="f"/>
            <v:shape id="docshape94" o:spid="_x0000_s1034" style="position:absolute;left:14025;top:90;width:90;height:150" coordorigin="14025,90" coordsize="90,150" path="m14025,240r,-150l14115,165r-90,75xe" fillcolor="#4f4f4f" stroked="f">
              <v:path arrowok="t"/>
            </v:shape>
            <v:rect id="docshape95" o:spid="_x0000_s1033" style="position:absolute;left:330;width:13560;height:330" fillcolor="#f1f1f1" stroked="f"/>
            <v:rect id="docshape96" o:spid="_x0000_s1032" style="position:absolute;left:330;top:30;width:12105;height:270" fillcolor="black" stroked="f">
              <v:fill opacity="13107f"/>
            </v:rect>
            <w10:anchorlock/>
          </v:group>
        </w:pict>
      </w:r>
    </w:p>
    <w:p w:rsidR="004166C7" w:rsidRDefault="004166C7">
      <w:pPr>
        <w:pStyle w:val="BodyText"/>
        <w:spacing w:before="3"/>
        <w:rPr>
          <w:sz w:val="21"/>
        </w:rPr>
      </w:pPr>
    </w:p>
    <w:p w:rsidR="004166C7" w:rsidRDefault="008A3A92">
      <w:pPr>
        <w:ind w:left="120"/>
        <w:rPr>
          <w:b/>
          <w:sz w:val="24"/>
        </w:rPr>
      </w:pPr>
      <w:r>
        <w:rPr>
          <w:b/>
          <w:spacing w:val="-2"/>
          <w:sz w:val="24"/>
        </w:rPr>
        <w:t>Confirm*</w:t>
      </w:r>
    </w:p>
    <w:p w:rsidR="004166C7" w:rsidRDefault="008A3A92">
      <w:pPr>
        <w:pStyle w:val="BodyText"/>
        <w:spacing w:before="17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Click here to confi</w:t>
      </w:r>
      <w:r>
        <w:t xml:space="preserve">rm that a rationale, syllabus, and request for a resource analysis has been sent to your Library </w:t>
      </w:r>
      <w:r>
        <w:rPr>
          <w:spacing w:val="-2"/>
        </w:rPr>
        <w:t>Liaison.</w:t>
      </w:r>
    </w:p>
    <w:p w:rsidR="004166C7" w:rsidRDefault="004166C7">
      <w:pPr>
        <w:pStyle w:val="BodyText"/>
        <w:rPr>
          <w:sz w:val="30"/>
        </w:rPr>
      </w:pPr>
    </w:p>
    <w:p w:rsidR="004166C7" w:rsidRDefault="004166C7">
      <w:pPr>
        <w:pStyle w:val="BodyText"/>
        <w:spacing w:before="8"/>
        <w:rPr>
          <w:sz w:val="34"/>
        </w:rPr>
      </w:pPr>
    </w:p>
    <w:p w:rsidR="004166C7" w:rsidRDefault="008A3A92">
      <w:pPr>
        <w:ind w:left="120"/>
        <w:rPr>
          <w:b/>
          <w:sz w:val="24"/>
        </w:rPr>
      </w:pPr>
      <w:r>
        <w:rPr>
          <w:b/>
          <w:spacing w:val="-2"/>
          <w:sz w:val="24"/>
        </w:rPr>
        <w:t>Attached*</w:t>
      </w:r>
    </w:p>
    <w:p w:rsidR="004166C7" w:rsidRDefault="004166C7">
      <w:pPr>
        <w:rPr>
          <w:sz w:val="24"/>
        </w:rPr>
        <w:sectPr w:rsidR="004166C7">
          <w:pgSz w:w="15840" w:h="12240" w:orient="landscape"/>
          <w:pgMar w:top="1040" w:right="700" w:bottom="280" w:left="940" w:header="720" w:footer="720" w:gutter="0"/>
          <w:cols w:space="720"/>
        </w:sectPr>
      </w:pPr>
    </w:p>
    <w:p w:rsidR="004166C7" w:rsidRDefault="008A3A92">
      <w:pPr>
        <w:pStyle w:val="BodyText"/>
        <w:spacing w:before="40" w:line="328" w:lineRule="auto"/>
        <w:ind w:left="239" w:right="423"/>
      </w:pPr>
      <w:r>
        <w:rPr>
          <w:noProof/>
          <w:position w:val="1"/>
        </w:rPr>
        <w:lastRenderedPageBreak/>
        <w:drawing>
          <wp:inline distT="0" distB="0" distL="0" distR="0">
            <wp:extent cx="152400" cy="152400"/>
            <wp:effectExtent l="0" t="0" r="0" b="0"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  <w:r>
        <w:rPr>
          <w:spacing w:val="-16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SLOs,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Designation,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 xml:space="preserve">SLOs.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 more than two sample assignments if needed or desired by submitter.</w:t>
      </w:r>
    </w:p>
    <w:p w:rsidR="004166C7" w:rsidRDefault="008A3A92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If updates to this course will have an impact on another department, attach your communication with the department </w:t>
      </w:r>
      <w:r>
        <w:rPr>
          <w:spacing w:val="-2"/>
        </w:rPr>
        <w:t>chair.</w:t>
      </w: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rPr>
          <w:sz w:val="20"/>
        </w:rPr>
      </w:pPr>
    </w:p>
    <w:p w:rsidR="004166C7" w:rsidRDefault="004166C7">
      <w:pPr>
        <w:pStyle w:val="BodyText"/>
        <w:spacing w:before="8"/>
        <w:rPr>
          <w:sz w:val="16"/>
        </w:rPr>
      </w:pPr>
    </w:p>
    <w:p w:rsidR="004166C7" w:rsidRDefault="008A3A92">
      <w:pPr>
        <w:spacing w:before="92"/>
        <w:ind w:left="120"/>
        <w:rPr>
          <w:b/>
          <w:sz w:val="24"/>
        </w:rPr>
      </w:pPr>
      <w:r>
        <w:rPr>
          <w:b/>
          <w:spacing w:val="-2"/>
          <w:sz w:val="24"/>
        </w:rPr>
        <w:t>Acknowledge*</w:t>
      </w:r>
    </w:p>
    <w:p w:rsidR="004166C7" w:rsidRDefault="008A3A92">
      <w:pPr>
        <w:pStyle w:val="BodyText"/>
        <w:spacing w:before="17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 understand that this course is subject to institution-wide general education </w:t>
      </w:r>
      <w:r>
        <w:rPr>
          <w:spacing w:val="-2"/>
        </w:rPr>
        <w:t>assessment.</w:t>
      </w:r>
    </w:p>
    <w:p w:rsidR="004166C7" w:rsidRDefault="008A3A92">
      <w:pPr>
        <w:pStyle w:val="BodyText"/>
        <w:spacing w:before="114" w:line="304" w:lineRule="auto"/>
        <w:ind w:left="480" w:hanging="24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-4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Major,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 course will be added as a requirement or to</w:t>
      </w:r>
      <w:r>
        <w:t xml:space="preserve"> a list of preset electives.</w:t>
      </w:r>
    </w:p>
    <w:p w:rsidR="004166C7" w:rsidRDefault="004166C7">
      <w:pPr>
        <w:pStyle w:val="BodyText"/>
        <w:rPr>
          <w:sz w:val="26"/>
        </w:rPr>
      </w:pPr>
      <w:bookmarkStart w:id="0" w:name="_GoBack"/>
      <w:bookmarkEnd w:id="0"/>
    </w:p>
    <w:sectPr w:rsidR="004166C7" w:rsidSect="008A3A92">
      <w:pgSz w:w="15840" w:h="12240" w:orient="landscape"/>
      <w:pgMar w:top="660" w:right="7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FD9"/>
    <w:multiLevelType w:val="hybridMultilevel"/>
    <w:tmpl w:val="E97833BC"/>
    <w:lvl w:ilvl="0" w:tplc="FA5E8FAA">
      <w:start w:val="1"/>
      <w:numFmt w:val="decimal"/>
      <w:lvlText w:val="%1."/>
      <w:lvlJc w:val="left"/>
      <w:pPr>
        <w:ind w:left="386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E2EB84">
      <w:numFmt w:val="bullet"/>
      <w:lvlText w:val="•"/>
      <w:lvlJc w:val="left"/>
      <w:pPr>
        <w:ind w:left="1762" w:hanging="267"/>
      </w:pPr>
      <w:rPr>
        <w:rFonts w:hint="default"/>
        <w:lang w:val="en-US" w:eastAsia="en-US" w:bidi="ar-SA"/>
      </w:rPr>
    </w:lvl>
    <w:lvl w:ilvl="2" w:tplc="C43EF9FE">
      <w:numFmt w:val="bullet"/>
      <w:lvlText w:val="•"/>
      <w:lvlJc w:val="left"/>
      <w:pPr>
        <w:ind w:left="3144" w:hanging="267"/>
      </w:pPr>
      <w:rPr>
        <w:rFonts w:hint="default"/>
        <w:lang w:val="en-US" w:eastAsia="en-US" w:bidi="ar-SA"/>
      </w:rPr>
    </w:lvl>
    <w:lvl w:ilvl="3" w:tplc="10443DC4">
      <w:numFmt w:val="bullet"/>
      <w:lvlText w:val="•"/>
      <w:lvlJc w:val="left"/>
      <w:pPr>
        <w:ind w:left="4526" w:hanging="267"/>
      </w:pPr>
      <w:rPr>
        <w:rFonts w:hint="default"/>
        <w:lang w:val="en-US" w:eastAsia="en-US" w:bidi="ar-SA"/>
      </w:rPr>
    </w:lvl>
    <w:lvl w:ilvl="4" w:tplc="04A2FDE8">
      <w:numFmt w:val="bullet"/>
      <w:lvlText w:val="•"/>
      <w:lvlJc w:val="left"/>
      <w:pPr>
        <w:ind w:left="5908" w:hanging="267"/>
      </w:pPr>
      <w:rPr>
        <w:rFonts w:hint="default"/>
        <w:lang w:val="en-US" w:eastAsia="en-US" w:bidi="ar-SA"/>
      </w:rPr>
    </w:lvl>
    <w:lvl w:ilvl="5" w:tplc="5942BCA0">
      <w:numFmt w:val="bullet"/>
      <w:lvlText w:val="•"/>
      <w:lvlJc w:val="left"/>
      <w:pPr>
        <w:ind w:left="7290" w:hanging="267"/>
      </w:pPr>
      <w:rPr>
        <w:rFonts w:hint="default"/>
        <w:lang w:val="en-US" w:eastAsia="en-US" w:bidi="ar-SA"/>
      </w:rPr>
    </w:lvl>
    <w:lvl w:ilvl="6" w:tplc="F0884F0E">
      <w:numFmt w:val="bullet"/>
      <w:lvlText w:val="•"/>
      <w:lvlJc w:val="left"/>
      <w:pPr>
        <w:ind w:left="8672" w:hanging="267"/>
      </w:pPr>
      <w:rPr>
        <w:rFonts w:hint="default"/>
        <w:lang w:val="en-US" w:eastAsia="en-US" w:bidi="ar-SA"/>
      </w:rPr>
    </w:lvl>
    <w:lvl w:ilvl="7" w:tplc="65A282E6">
      <w:numFmt w:val="bullet"/>
      <w:lvlText w:val="•"/>
      <w:lvlJc w:val="left"/>
      <w:pPr>
        <w:ind w:left="10054" w:hanging="267"/>
      </w:pPr>
      <w:rPr>
        <w:rFonts w:hint="default"/>
        <w:lang w:val="en-US" w:eastAsia="en-US" w:bidi="ar-SA"/>
      </w:rPr>
    </w:lvl>
    <w:lvl w:ilvl="8" w:tplc="21C60048">
      <w:numFmt w:val="bullet"/>
      <w:lvlText w:val="•"/>
      <w:lvlJc w:val="left"/>
      <w:pPr>
        <w:ind w:left="11436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6C7"/>
    <w:rsid w:val="004166C7"/>
    <w:rsid w:val="008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  <w14:docId w14:val="2B3218FE"/>
  <w15:docId w15:val="{853623B9-FE5C-4576-BDD2-5962C76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7"/>
      <w:ind w:left="120"/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Gill Sans MT" w:eastAsia="Gill Sans MT" w:hAnsi="Gill Sans MT" w:cs="Gill Sans M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20"/>
    </w:pPr>
    <w:rPr>
      <w:rFonts w:ascii="Gill Sans MT" w:eastAsia="Gill Sans MT" w:hAnsi="Gill Sans MT" w:cs="Gill Sans M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salisbury.edu/administration/academic-affairs/ugrad-curriculum-committee/curriculu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2239</Words>
  <Characters>12767</Characters>
  <Application>Microsoft Office Word</Application>
  <DocSecurity>0</DocSecurity>
  <Lines>106</Lines>
  <Paragraphs>29</Paragraphs>
  <ScaleCrop>false</ScaleCrop>
  <Company>Salisbury University</Company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2023-02-09T20:33:00Z</dcterms:created>
  <dcterms:modified xsi:type="dcterms:W3CDTF">2023-02-09T20:35:00Z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m109</vt:lpwstr>
  </property>
</Properties>
</file>